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B10" w:rsidRDefault="00811B10" w:rsidP="00BE70D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ПРАВИЛА ДЛЯ АВТОРОВ</w:t>
      </w:r>
    </w:p>
    <w:p w:rsidR="00811B10" w:rsidRDefault="00811B10" w:rsidP="00BE70D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sz w:val="28"/>
          <w:szCs w:val="28"/>
        </w:rPr>
      </w:pPr>
    </w:p>
    <w:p w:rsidR="00402583" w:rsidRDefault="00402583" w:rsidP="00BE70D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sz w:val="28"/>
          <w:szCs w:val="28"/>
        </w:rPr>
      </w:pPr>
      <w:r w:rsidRPr="00AA01B9">
        <w:rPr>
          <w:rStyle w:val="a4"/>
          <w:sz w:val="28"/>
          <w:szCs w:val="28"/>
        </w:rPr>
        <w:t>УСЛОВИЯ ОПУБЛИКОВАНИЯ</w:t>
      </w:r>
    </w:p>
    <w:p w:rsidR="00404C63" w:rsidRDefault="00404C63" w:rsidP="00404C63">
      <w:pPr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404C63">
        <w:rPr>
          <w:rStyle w:val="a4"/>
          <w:rFonts w:ascii="Times New Roman" w:hAnsi="Times New Roman" w:cs="Times New Roman"/>
          <w:sz w:val="28"/>
          <w:szCs w:val="28"/>
        </w:rPr>
        <w:t xml:space="preserve">в научном рецензируемом журнале </w:t>
      </w:r>
    </w:p>
    <w:p w:rsidR="00404C63" w:rsidRPr="00404C63" w:rsidRDefault="00404C63" w:rsidP="00404C63">
      <w:pPr>
        <w:jc w:val="center"/>
        <w:rPr>
          <w:rStyle w:val="a4"/>
          <w:rFonts w:ascii="Times New Roman" w:hAnsi="Times New Roman" w:cs="Times New Roman"/>
          <w:sz w:val="28"/>
          <w:szCs w:val="28"/>
          <w:u w:val="double"/>
        </w:rPr>
      </w:pPr>
      <w:r w:rsidRPr="00404C63">
        <w:rPr>
          <w:rStyle w:val="a4"/>
          <w:rFonts w:ascii="Times New Roman" w:hAnsi="Times New Roman" w:cs="Times New Roman"/>
          <w:sz w:val="28"/>
          <w:szCs w:val="28"/>
        </w:rPr>
        <w:t>«ВЕСТНИК КУБАНСКОГО ГОСУДАРСТВ</w:t>
      </w:r>
      <w:r>
        <w:rPr>
          <w:rStyle w:val="a4"/>
          <w:rFonts w:ascii="Times New Roman" w:hAnsi="Times New Roman" w:cs="Times New Roman"/>
          <w:sz w:val="28"/>
          <w:szCs w:val="28"/>
        </w:rPr>
        <w:t xml:space="preserve">ЕННОГО УНИВЕРСИТЕТА. </w:t>
      </w:r>
      <w:r w:rsidRPr="00404C63">
        <w:rPr>
          <w:rStyle w:val="a4"/>
          <w:rFonts w:ascii="Times New Roman" w:hAnsi="Times New Roman" w:cs="Times New Roman"/>
          <w:sz w:val="28"/>
          <w:szCs w:val="28"/>
        </w:rPr>
        <w:t>ИСТОРИЧЕСКИЕ НАУКИ»</w:t>
      </w:r>
    </w:p>
    <w:p w:rsidR="00AA01B9" w:rsidRPr="00AA01B9" w:rsidRDefault="00AA01B9" w:rsidP="00BE70D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402583" w:rsidRPr="00B84CFE" w:rsidRDefault="00402583" w:rsidP="00811B10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851"/>
        <w:jc w:val="both"/>
        <w:rPr>
          <w:color w:val="333333"/>
          <w:sz w:val="28"/>
          <w:szCs w:val="28"/>
        </w:rPr>
      </w:pPr>
      <w:r w:rsidRPr="007557A0">
        <w:rPr>
          <w:color w:val="000000"/>
          <w:sz w:val="28"/>
          <w:szCs w:val="28"/>
        </w:rPr>
        <w:t xml:space="preserve">1. Редакционная коллегия журнала </w:t>
      </w:r>
      <w:r w:rsidRPr="00402583">
        <w:rPr>
          <w:sz w:val="28"/>
          <w:szCs w:val="28"/>
        </w:rPr>
        <w:t>«Вестник Кубанского государственного университета. Исторические науки»</w:t>
      </w:r>
      <w:r w:rsidRPr="007557A0">
        <w:rPr>
          <w:color w:val="000000"/>
          <w:sz w:val="28"/>
          <w:szCs w:val="28"/>
        </w:rPr>
        <w:t xml:space="preserve">принимает к печати статьи </w:t>
      </w:r>
      <w:r w:rsidRPr="00402583">
        <w:rPr>
          <w:b/>
          <w:color w:val="000000"/>
          <w:sz w:val="28"/>
          <w:szCs w:val="28"/>
        </w:rPr>
        <w:t>на русском или английском языках</w:t>
      </w:r>
      <w:r w:rsidR="00B84CFE" w:rsidRPr="00B84CFE">
        <w:rPr>
          <w:b/>
          <w:color w:val="000000"/>
          <w:sz w:val="28"/>
          <w:szCs w:val="28"/>
        </w:rPr>
        <w:t xml:space="preserve">, </w:t>
      </w:r>
      <w:r w:rsidR="00B84CFE" w:rsidRPr="000F40C1">
        <w:rPr>
          <w:color w:val="000000"/>
          <w:sz w:val="28"/>
          <w:szCs w:val="28"/>
        </w:rPr>
        <w:t>и</w:t>
      </w:r>
      <w:r w:rsidR="00B84CFE" w:rsidRPr="00811B10">
        <w:rPr>
          <w:color w:val="333333"/>
          <w:sz w:val="28"/>
          <w:szCs w:val="28"/>
          <w:shd w:val="clear" w:color="auto" w:fill="FFFFFF"/>
        </w:rPr>
        <w:t>меющие высокую степень оригинальности, не публиковавшиеся ранее.</w:t>
      </w:r>
    </w:p>
    <w:p w:rsidR="00402583" w:rsidRDefault="00402583" w:rsidP="00811B10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B84CFE">
        <w:rPr>
          <w:color w:val="000000"/>
          <w:sz w:val="28"/>
          <w:szCs w:val="28"/>
        </w:rPr>
        <w:t xml:space="preserve">2. </w:t>
      </w:r>
      <w:r w:rsidRPr="007557A0">
        <w:rPr>
          <w:color w:val="000000"/>
          <w:sz w:val="28"/>
          <w:szCs w:val="28"/>
        </w:rPr>
        <w:t>Оригинальность статьи по системе «</w:t>
      </w:r>
      <w:proofErr w:type="spellStart"/>
      <w:r w:rsidRPr="007557A0">
        <w:rPr>
          <w:color w:val="000000"/>
          <w:sz w:val="28"/>
          <w:szCs w:val="28"/>
        </w:rPr>
        <w:t>Антиплагиат</w:t>
      </w:r>
      <w:proofErr w:type="spellEnd"/>
      <w:r w:rsidRPr="007557A0">
        <w:rPr>
          <w:color w:val="000000"/>
          <w:sz w:val="28"/>
          <w:szCs w:val="28"/>
        </w:rPr>
        <w:t xml:space="preserve">» должна быть </w:t>
      </w:r>
      <w:r w:rsidRPr="00402583">
        <w:rPr>
          <w:b/>
          <w:color w:val="000000"/>
          <w:sz w:val="28"/>
          <w:szCs w:val="28"/>
        </w:rPr>
        <w:t>не менее 70%,</w:t>
      </w:r>
      <w:r w:rsidRPr="007557A0">
        <w:rPr>
          <w:color w:val="000000"/>
          <w:sz w:val="28"/>
          <w:szCs w:val="28"/>
        </w:rPr>
        <w:t xml:space="preserve"> учитывая корректные заимствования из собственных работ, ссылки на опубликованные источники, а также совпадения терминов, устойчивых словосочетаний, принятых в данной сфере науки.</w:t>
      </w:r>
    </w:p>
    <w:p w:rsidR="00402583" w:rsidRDefault="00B84CFE" w:rsidP="00811B10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402583" w:rsidRPr="007557A0">
        <w:rPr>
          <w:color w:val="000000"/>
          <w:sz w:val="28"/>
          <w:szCs w:val="28"/>
        </w:rPr>
        <w:t xml:space="preserve">Редколлегия принимает статьи и ведет переписку только с авторами </w:t>
      </w:r>
      <w:r w:rsidR="00402583" w:rsidRPr="00402583">
        <w:rPr>
          <w:b/>
          <w:color w:val="000000"/>
          <w:sz w:val="28"/>
          <w:szCs w:val="28"/>
        </w:rPr>
        <w:t>по электронным адресам,</w:t>
      </w:r>
      <w:r w:rsidR="00402583" w:rsidRPr="007557A0">
        <w:rPr>
          <w:color w:val="000000"/>
          <w:sz w:val="28"/>
          <w:szCs w:val="28"/>
        </w:rPr>
        <w:t xml:space="preserve"> указанным в рукописи поданной статьи</w:t>
      </w:r>
      <w:r w:rsidR="00C54B45">
        <w:rPr>
          <w:color w:val="000000"/>
          <w:sz w:val="28"/>
          <w:szCs w:val="28"/>
        </w:rPr>
        <w:t>.</w:t>
      </w:r>
    </w:p>
    <w:p w:rsidR="00B84CFE" w:rsidRPr="00B84CFE" w:rsidRDefault="00B84CFE" w:rsidP="00811B10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851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4. Подача статьи осуществляется по электронному адресу  </w:t>
      </w:r>
      <w:hyperlink r:id="rId5" w:history="1">
        <w:r w:rsidRPr="00F07DE0">
          <w:rPr>
            <w:rStyle w:val="a5"/>
            <w:sz w:val="28"/>
            <w:szCs w:val="28"/>
          </w:rPr>
          <w:t>vestnik@hist.kubsu.ru</w:t>
        </w:r>
      </w:hyperlink>
      <w:r>
        <w:rPr>
          <w:color w:val="333333"/>
          <w:sz w:val="28"/>
          <w:szCs w:val="28"/>
        </w:rPr>
        <w:t xml:space="preserve">. Бумажный вариант не требуется. </w:t>
      </w:r>
      <w:r w:rsidRPr="00B84CFE">
        <w:rPr>
          <w:color w:val="333333"/>
          <w:sz w:val="28"/>
          <w:szCs w:val="28"/>
        </w:rPr>
        <w:t xml:space="preserve">В течение </w:t>
      </w:r>
      <w:r w:rsidRPr="00B84CFE">
        <w:rPr>
          <w:b/>
          <w:color w:val="333333"/>
          <w:sz w:val="28"/>
          <w:szCs w:val="28"/>
        </w:rPr>
        <w:t>5 дней</w:t>
      </w:r>
      <w:r w:rsidRPr="00B84CFE">
        <w:rPr>
          <w:color w:val="333333"/>
          <w:sz w:val="28"/>
          <w:szCs w:val="28"/>
        </w:rPr>
        <w:t xml:space="preserve"> автор получает уведомление о получении статьи и вкл</w:t>
      </w:r>
      <w:r>
        <w:rPr>
          <w:color w:val="333333"/>
          <w:sz w:val="28"/>
          <w:szCs w:val="28"/>
        </w:rPr>
        <w:t>ючении ее в цикл рецензирования.</w:t>
      </w:r>
    </w:p>
    <w:p w:rsidR="00B84CFE" w:rsidRPr="00B84CFE" w:rsidRDefault="00B84CFE" w:rsidP="00811B10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851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5</w:t>
      </w:r>
      <w:r w:rsidRPr="00B84CFE">
        <w:rPr>
          <w:color w:val="333333"/>
          <w:sz w:val="28"/>
          <w:szCs w:val="28"/>
        </w:rPr>
        <w:t xml:space="preserve">. Подача, рецензирование, редактирование и публикация статей в журнале являются </w:t>
      </w:r>
      <w:r w:rsidRPr="00B84CFE">
        <w:rPr>
          <w:b/>
          <w:color w:val="333333"/>
          <w:sz w:val="28"/>
          <w:szCs w:val="28"/>
        </w:rPr>
        <w:t>бесплатными.</w:t>
      </w:r>
    </w:p>
    <w:p w:rsidR="00402583" w:rsidRPr="00B84CFE" w:rsidRDefault="00B84CFE" w:rsidP="00811B10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333333"/>
          <w:sz w:val="28"/>
          <w:szCs w:val="28"/>
        </w:rPr>
        <w:t xml:space="preserve">6. Количество авторов </w:t>
      </w:r>
      <w:r w:rsidR="00402583" w:rsidRPr="007557A0">
        <w:rPr>
          <w:color w:val="333333"/>
          <w:sz w:val="28"/>
          <w:szCs w:val="28"/>
        </w:rPr>
        <w:t>стать</w:t>
      </w:r>
      <w:r>
        <w:rPr>
          <w:color w:val="333333"/>
          <w:sz w:val="28"/>
          <w:szCs w:val="28"/>
        </w:rPr>
        <w:t>и</w:t>
      </w:r>
      <w:r w:rsidR="00402583" w:rsidRPr="00B84CFE">
        <w:rPr>
          <w:b/>
          <w:color w:val="333333"/>
          <w:sz w:val="28"/>
          <w:szCs w:val="28"/>
        </w:rPr>
        <w:t>не должно превышать трех человек</w:t>
      </w:r>
      <w:r w:rsidR="00402583" w:rsidRPr="007557A0">
        <w:rPr>
          <w:color w:val="333333"/>
          <w:sz w:val="28"/>
          <w:szCs w:val="28"/>
        </w:rPr>
        <w:t xml:space="preserve">. </w:t>
      </w:r>
      <w:r w:rsidR="00402583" w:rsidRPr="007557A0">
        <w:rPr>
          <w:color w:val="000000"/>
          <w:sz w:val="28"/>
          <w:szCs w:val="28"/>
        </w:rPr>
        <w:t xml:space="preserve">В случае коллективного авторства все авторы должны одобрить окончательный вариант рукописи перед отправкой. </w:t>
      </w:r>
      <w:r>
        <w:rPr>
          <w:color w:val="000000"/>
          <w:sz w:val="28"/>
          <w:szCs w:val="28"/>
        </w:rPr>
        <w:t>Для этого ре</w:t>
      </w:r>
      <w:r w:rsidR="00402583" w:rsidRPr="007557A0">
        <w:rPr>
          <w:color w:val="000000"/>
          <w:sz w:val="28"/>
          <w:szCs w:val="28"/>
        </w:rPr>
        <w:t xml:space="preserve">дакция свяжется со всеми авторами по электронной почте. </w:t>
      </w:r>
    </w:p>
    <w:p w:rsidR="00402583" w:rsidRPr="00B84CFE" w:rsidRDefault="00402583" w:rsidP="00811B10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7557A0">
        <w:rPr>
          <w:color w:val="000000"/>
          <w:sz w:val="28"/>
          <w:szCs w:val="28"/>
        </w:rPr>
        <w:t>. Представленная статья должна соответствовать принятым в журнале правилам оформления.</w:t>
      </w:r>
    </w:p>
    <w:p w:rsidR="00402583" w:rsidRPr="007557A0" w:rsidRDefault="00B84CFE" w:rsidP="00811B10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851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7</w:t>
      </w:r>
      <w:r w:rsidR="00402583" w:rsidRPr="007557A0">
        <w:rPr>
          <w:color w:val="000000"/>
          <w:sz w:val="28"/>
          <w:szCs w:val="28"/>
        </w:rPr>
        <w:t xml:space="preserve">. Автор несет полную ответственность за достоверность приведенных </w:t>
      </w:r>
      <w:r w:rsidR="00B5432C">
        <w:rPr>
          <w:color w:val="000000"/>
          <w:sz w:val="28"/>
          <w:szCs w:val="28"/>
        </w:rPr>
        <w:t xml:space="preserve">в статье сведений, </w:t>
      </w:r>
      <w:r w:rsidR="00402583" w:rsidRPr="007557A0">
        <w:rPr>
          <w:color w:val="000000"/>
          <w:sz w:val="28"/>
          <w:szCs w:val="28"/>
        </w:rPr>
        <w:t>фактов, цитат, статистических данных, имен собственных, географичес</w:t>
      </w:r>
      <w:r w:rsidR="00B5432C">
        <w:rPr>
          <w:color w:val="000000"/>
          <w:sz w:val="28"/>
          <w:szCs w:val="28"/>
        </w:rPr>
        <w:t xml:space="preserve">ких названий и прочих данных. </w:t>
      </w:r>
      <w:r w:rsidR="00402583" w:rsidRPr="007557A0">
        <w:rPr>
          <w:color w:val="000000"/>
          <w:sz w:val="28"/>
          <w:szCs w:val="28"/>
        </w:rPr>
        <w:t xml:space="preserve">В случае обнаружения ошибок или неточностей автор обязан незамедлительно уведомить редакцию журнала или издателя для принятия решения о возможности внесении исправления в статью или ее </w:t>
      </w:r>
      <w:proofErr w:type="spellStart"/>
      <w:r w:rsidR="00402583" w:rsidRPr="007557A0">
        <w:rPr>
          <w:color w:val="000000"/>
          <w:sz w:val="28"/>
          <w:szCs w:val="28"/>
        </w:rPr>
        <w:t>ретрагирования</w:t>
      </w:r>
      <w:proofErr w:type="spellEnd"/>
      <w:r w:rsidR="00402583" w:rsidRPr="007557A0">
        <w:rPr>
          <w:color w:val="000000"/>
          <w:sz w:val="28"/>
          <w:szCs w:val="28"/>
        </w:rPr>
        <w:t>.</w:t>
      </w:r>
    </w:p>
    <w:p w:rsidR="00402583" w:rsidRPr="007557A0" w:rsidRDefault="00402583" w:rsidP="00811B10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851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7557A0">
        <w:rPr>
          <w:color w:val="000000"/>
          <w:sz w:val="28"/>
          <w:szCs w:val="28"/>
        </w:rPr>
        <w:t xml:space="preserve">. В статье должны быть раскрыты </w:t>
      </w:r>
      <w:r w:rsidR="003466A7" w:rsidRPr="003466A7">
        <w:rPr>
          <w:color w:val="000000"/>
          <w:sz w:val="28"/>
          <w:szCs w:val="28"/>
        </w:rPr>
        <w:t>сведения о финансовой поддержке исследования (реквизиты и названия грантов)</w:t>
      </w:r>
      <w:r w:rsidR="003466A7">
        <w:rPr>
          <w:color w:val="000000"/>
          <w:sz w:val="28"/>
          <w:szCs w:val="28"/>
        </w:rPr>
        <w:t>.</w:t>
      </w:r>
    </w:p>
    <w:p w:rsidR="00402583" w:rsidRDefault="00402583" w:rsidP="00811B10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851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Pr="007557A0">
        <w:rPr>
          <w:color w:val="000000"/>
          <w:sz w:val="28"/>
          <w:szCs w:val="28"/>
        </w:rPr>
        <w:t>. Авторские экземпляры в бумажном виде не выдаются. Желающим приобрести выпуск журнала в бумажном виде нужно обратиться в издательство по адресу</w:t>
      </w:r>
      <w:r w:rsidR="00B5432C">
        <w:rPr>
          <w:color w:val="000000"/>
          <w:sz w:val="28"/>
          <w:szCs w:val="28"/>
        </w:rPr>
        <w:t>:</w:t>
      </w:r>
      <w:r w:rsidRPr="007557A0">
        <w:rPr>
          <w:color w:val="000000"/>
          <w:sz w:val="28"/>
          <w:szCs w:val="28"/>
        </w:rPr>
        <w:t> </w:t>
      </w:r>
      <w:r w:rsidR="00B84CFE">
        <w:rPr>
          <w:color w:val="333333"/>
          <w:sz w:val="28"/>
          <w:szCs w:val="28"/>
        </w:rPr>
        <w:t xml:space="preserve"> г. Краснодар, ул. Ставропольская, 149, </w:t>
      </w:r>
      <w:proofErr w:type="spellStart"/>
      <w:r w:rsidR="00B84CFE">
        <w:rPr>
          <w:color w:val="333333"/>
          <w:sz w:val="28"/>
          <w:szCs w:val="28"/>
        </w:rPr>
        <w:t>каб</w:t>
      </w:r>
      <w:proofErr w:type="spellEnd"/>
      <w:r w:rsidR="00B84CFE">
        <w:rPr>
          <w:color w:val="333333"/>
          <w:sz w:val="28"/>
          <w:szCs w:val="28"/>
        </w:rPr>
        <w:t>. 248.</w:t>
      </w:r>
    </w:p>
    <w:p w:rsidR="00402583" w:rsidRPr="007557A0" w:rsidRDefault="00B84CFE" w:rsidP="00811B10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851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11.</w:t>
      </w:r>
      <w:r w:rsidR="00402583" w:rsidRPr="007557A0">
        <w:rPr>
          <w:color w:val="000000"/>
          <w:sz w:val="28"/>
          <w:szCs w:val="28"/>
        </w:rPr>
        <w:t>Полнотекстовые версии статей, аннотации, ключевые слова, информация об авторах на русском и английском языках размещаются в </w:t>
      </w:r>
      <w:r w:rsidR="00402583" w:rsidRPr="007557A0">
        <w:rPr>
          <w:rStyle w:val="a4"/>
          <w:color w:val="000000"/>
          <w:sz w:val="28"/>
          <w:szCs w:val="28"/>
        </w:rPr>
        <w:t>открытом доступе (Open Access)</w:t>
      </w:r>
      <w:r w:rsidR="00402583" w:rsidRPr="007557A0">
        <w:rPr>
          <w:color w:val="000000"/>
          <w:sz w:val="28"/>
          <w:szCs w:val="28"/>
        </w:rPr>
        <w:t> в сети Интернет на официальном сайте журнала, в РИНЦ на платформе Электронной Научно</w:t>
      </w:r>
      <w:r w:rsidR="00402583">
        <w:rPr>
          <w:color w:val="000000"/>
          <w:sz w:val="28"/>
          <w:szCs w:val="28"/>
        </w:rPr>
        <w:t>й Библиотеки eLIBRARY.RU и др.</w:t>
      </w:r>
    </w:p>
    <w:p w:rsidR="00C54B45" w:rsidRPr="00B84CFE" w:rsidRDefault="00C54B45" w:rsidP="00404C63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rPr>
          <w:b/>
          <w:color w:val="333333"/>
          <w:sz w:val="28"/>
          <w:szCs w:val="28"/>
        </w:rPr>
      </w:pPr>
    </w:p>
    <w:p w:rsidR="00B84CFE" w:rsidRDefault="00B84CFE" w:rsidP="00811B10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851"/>
        <w:jc w:val="center"/>
        <w:rPr>
          <w:b/>
          <w:color w:val="333333"/>
          <w:sz w:val="28"/>
          <w:szCs w:val="28"/>
        </w:rPr>
      </w:pPr>
      <w:r w:rsidRPr="00B84CFE">
        <w:rPr>
          <w:b/>
          <w:color w:val="333333"/>
          <w:sz w:val="28"/>
          <w:szCs w:val="28"/>
        </w:rPr>
        <w:t>РЕЦЕНЗИРОВАНИЕ РУКОПИСЕЙ</w:t>
      </w:r>
    </w:p>
    <w:p w:rsidR="00B84CFE" w:rsidRDefault="00B84CFE" w:rsidP="00811B10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851"/>
        <w:jc w:val="center"/>
        <w:rPr>
          <w:b/>
          <w:color w:val="333333"/>
          <w:sz w:val="28"/>
          <w:szCs w:val="28"/>
        </w:rPr>
      </w:pPr>
    </w:p>
    <w:p w:rsidR="00B90A04" w:rsidRDefault="00B84CFE" w:rsidP="00811B10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 w:line="360" w:lineRule="auto"/>
        <w:ind w:left="0" w:firstLine="851"/>
        <w:jc w:val="both"/>
        <w:rPr>
          <w:color w:val="333333"/>
          <w:sz w:val="28"/>
          <w:szCs w:val="28"/>
        </w:rPr>
      </w:pPr>
      <w:r w:rsidRPr="00B84CFE">
        <w:rPr>
          <w:color w:val="333333"/>
          <w:sz w:val="28"/>
          <w:szCs w:val="28"/>
        </w:rPr>
        <w:t xml:space="preserve">Для проведения рецензирования и экспертизы </w:t>
      </w:r>
      <w:r>
        <w:rPr>
          <w:color w:val="333333"/>
          <w:sz w:val="28"/>
          <w:szCs w:val="28"/>
        </w:rPr>
        <w:t>рукописей</w:t>
      </w:r>
      <w:r w:rsidRPr="00B84CFE">
        <w:rPr>
          <w:color w:val="333333"/>
          <w:sz w:val="28"/>
          <w:szCs w:val="28"/>
        </w:rPr>
        <w:t xml:space="preserve"> в качестве рецензентов и экспертов привлека</w:t>
      </w:r>
      <w:r w:rsidR="00B90A04">
        <w:rPr>
          <w:color w:val="333333"/>
          <w:sz w:val="28"/>
          <w:szCs w:val="28"/>
        </w:rPr>
        <w:t>ются</w:t>
      </w:r>
      <w:r w:rsidRPr="00B84CFE">
        <w:rPr>
          <w:color w:val="333333"/>
          <w:sz w:val="28"/>
          <w:szCs w:val="28"/>
        </w:rPr>
        <w:t xml:space="preserve"> как члены редакционной коллегии и редакционного совета, так и другие высококвалифицированные ученые и специалисты</w:t>
      </w:r>
      <w:r w:rsidR="003466A7" w:rsidRPr="003466A7">
        <w:rPr>
          <w:color w:val="333333"/>
          <w:sz w:val="28"/>
          <w:szCs w:val="28"/>
        </w:rPr>
        <w:t>ведущими специалистами в соответствующей отрасли науки из России и других стран</w:t>
      </w:r>
      <w:r w:rsidRPr="00B84CFE">
        <w:rPr>
          <w:color w:val="333333"/>
          <w:sz w:val="28"/>
          <w:szCs w:val="28"/>
        </w:rPr>
        <w:t>, обладающие глубокими профессиональными знаниями по конкретному научному направлению</w:t>
      </w:r>
      <w:r w:rsidR="00B90A04">
        <w:rPr>
          <w:color w:val="333333"/>
          <w:sz w:val="28"/>
          <w:szCs w:val="28"/>
        </w:rPr>
        <w:t>.</w:t>
      </w:r>
    </w:p>
    <w:p w:rsidR="00B84CFE" w:rsidRDefault="00B90A04" w:rsidP="00811B10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 w:line="360" w:lineRule="auto"/>
        <w:ind w:left="0" w:firstLine="851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Р</w:t>
      </w:r>
      <w:r w:rsidR="00B84CFE" w:rsidRPr="00B84CFE">
        <w:rPr>
          <w:color w:val="333333"/>
          <w:sz w:val="28"/>
          <w:szCs w:val="28"/>
        </w:rPr>
        <w:t xml:space="preserve">ецензирование представленной статьи </w:t>
      </w:r>
      <w:r>
        <w:rPr>
          <w:color w:val="333333"/>
          <w:sz w:val="28"/>
          <w:szCs w:val="28"/>
        </w:rPr>
        <w:t xml:space="preserve">проводится </w:t>
      </w:r>
      <w:r w:rsidR="00B84CFE" w:rsidRPr="00B84CFE">
        <w:rPr>
          <w:color w:val="333333"/>
          <w:sz w:val="28"/>
          <w:szCs w:val="28"/>
        </w:rPr>
        <w:t>в режиме «д</w:t>
      </w:r>
      <w:r w:rsidR="003466A7">
        <w:rPr>
          <w:color w:val="333333"/>
          <w:sz w:val="28"/>
          <w:szCs w:val="28"/>
        </w:rPr>
        <w:t>войного слепого» рецензирования. Р</w:t>
      </w:r>
      <w:r w:rsidR="003466A7" w:rsidRPr="003466A7">
        <w:rPr>
          <w:color w:val="333333"/>
          <w:sz w:val="28"/>
          <w:szCs w:val="28"/>
        </w:rPr>
        <w:t>ецензент не получает информации об авторах рукописи, авторы рукописи не пол</w:t>
      </w:r>
      <w:r w:rsidR="003466A7">
        <w:rPr>
          <w:color w:val="333333"/>
          <w:sz w:val="28"/>
          <w:szCs w:val="28"/>
        </w:rPr>
        <w:t>учают информации о рецензентах.</w:t>
      </w:r>
    </w:p>
    <w:p w:rsidR="003466A7" w:rsidRPr="00811B10" w:rsidRDefault="003466A7" w:rsidP="00811B10">
      <w:pPr>
        <w:pStyle w:val="a6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6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Решение о</w:t>
      </w:r>
      <w:r w:rsidR="001F1C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</w:t>
      </w:r>
      <w:r w:rsidRPr="00346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рецензента для проведения экспертизы статьи принимает главный редактор, заместитель главного редактора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346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Срок </w:t>
      </w:r>
      <w:r w:rsidRPr="00346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рецензирования составляет 2-4 недели, но по просьбе рецензента он может </w:t>
      </w:r>
      <w:r w:rsidRPr="00811B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быть продлен.</w:t>
      </w:r>
    </w:p>
    <w:p w:rsidR="00B90A04" w:rsidRPr="00811B10" w:rsidRDefault="00B90A04" w:rsidP="00811B10">
      <w:pPr>
        <w:pStyle w:val="a6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B10">
        <w:rPr>
          <w:rFonts w:ascii="Times New Roman" w:hAnsi="Times New Roman" w:cs="Times New Roman"/>
          <w:sz w:val="28"/>
          <w:szCs w:val="28"/>
        </w:rPr>
        <w:t xml:space="preserve">В рецензия излагается мнение рецензента относительно научной проблемы, решаемой автором, новизны и актуальности, оценивается </w:t>
      </w:r>
      <w:r w:rsidR="00605DD0" w:rsidRPr="00811B10">
        <w:rPr>
          <w:rFonts w:ascii="Times New Roman" w:hAnsi="Times New Roman" w:cs="Times New Roman"/>
          <w:sz w:val="28"/>
          <w:szCs w:val="28"/>
        </w:rPr>
        <w:t xml:space="preserve">источниковая база исследования, привлечение современной историографии, </w:t>
      </w:r>
      <w:r w:rsidR="00811B10" w:rsidRPr="00811B10">
        <w:rPr>
          <w:rFonts w:ascii="Times New Roman" w:hAnsi="Times New Roman" w:cs="Times New Roman"/>
          <w:sz w:val="28"/>
          <w:szCs w:val="28"/>
        </w:rPr>
        <w:t xml:space="preserve">полнота раскрытия темы. Проводится </w:t>
      </w:r>
      <w:r w:rsidRPr="00811B10">
        <w:rPr>
          <w:rFonts w:ascii="Times New Roman" w:hAnsi="Times New Roman" w:cs="Times New Roman"/>
          <w:sz w:val="28"/>
          <w:szCs w:val="28"/>
        </w:rPr>
        <w:t>оценк</w:t>
      </w:r>
      <w:r w:rsidR="00811B10" w:rsidRPr="00811B10">
        <w:rPr>
          <w:rFonts w:ascii="Times New Roman" w:hAnsi="Times New Roman" w:cs="Times New Roman"/>
          <w:sz w:val="28"/>
          <w:szCs w:val="28"/>
        </w:rPr>
        <w:t>а</w:t>
      </w:r>
      <w:r w:rsidRPr="00811B10">
        <w:rPr>
          <w:rFonts w:ascii="Times New Roman" w:hAnsi="Times New Roman" w:cs="Times New Roman"/>
          <w:sz w:val="28"/>
          <w:szCs w:val="28"/>
        </w:rPr>
        <w:t xml:space="preserve"> статьи с точки зрения языка, логики и стиля изложения материала, </w:t>
      </w:r>
      <w:r w:rsidR="00811B10" w:rsidRPr="00811B10">
        <w:rPr>
          <w:rFonts w:ascii="Times New Roman" w:hAnsi="Times New Roman" w:cs="Times New Roman"/>
          <w:sz w:val="28"/>
          <w:szCs w:val="28"/>
        </w:rPr>
        <w:t xml:space="preserve">наглядности таблиц, рисунков, графиков и диаграмм, </w:t>
      </w:r>
      <w:r w:rsidRPr="00811B10">
        <w:rPr>
          <w:rFonts w:ascii="Times New Roman" w:hAnsi="Times New Roman" w:cs="Times New Roman"/>
          <w:sz w:val="28"/>
          <w:szCs w:val="28"/>
        </w:rPr>
        <w:t>обоснованности и дос</w:t>
      </w:r>
      <w:r w:rsidR="00811B10" w:rsidRPr="00811B10">
        <w:rPr>
          <w:rFonts w:ascii="Times New Roman" w:hAnsi="Times New Roman" w:cs="Times New Roman"/>
          <w:sz w:val="28"/>
          <w:szCs w:val="28"/>
        </w:rPr>
        <w:t>товерности выводов и заключений, научного вклада автора в разработку темы.</w:t>
      </w:r>
    </w:p>
    <w:p w:rsidR="003466A7" w:rsidRPr="00811B10" w:rsidRDefault="00B90A04" w:rsidP="00404C63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851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Рецензентом </w:t>
      </w:r>
      <w:r w:rsidR="00C54B45" w:rsidRPr="00C54B45">
        <w:rPr>
          <w:sz w:val="28"/>
          <w:szCs w:val="28"/>
        </w:rPr>
        <w:t>дается заключение о целесообразности п</w:t>
      </w:r>
      <w:r w:rsidR="00605DD0">
        <w:rPr>
          <w:sz w:val="28"/>
          <w:szCs w:val="28"/>
        </w:rPr>
        <w:t>убликации кон</w:t>
      </w:r>
      <w:r w:rsidR="00605DD0" w:rsidRPr="00811B10">
        <w:rPr>
          <w:sz w:val="28"/>
          <w:szCs w:val="28"/>
        </w:rPr>
        <w:t>кретного материала:</w:t>
      </w:r>
      <w:r w:rsidR="003466A7" w:rsidRPr="00811B10">
        <w:rPr>
          <w:sz w:val="28"/>
          <w:szCs w:val="28"/>
        </w:rPr>
        <w:t>1) статья рекомендуется к публикации в настоящем виде; 2) статья рекомендуется к публикации после исправления отмеченных недостатков без дополнительного рецензирования; 3) статья нуждается в доработке и последующем дополнительном раунде рецензирования; 4) статья не рекомендуется к печати.</w:t>
      </w:r>
    </w:p>
    <w:p w:rsidR="00C54B45" w:rsidRPr="000F40C1" w:rsidRDefault="00C54B45" w:rsidP="00404C63">
      <w:pPr>
        <w:pStyle w:val="a6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экспертного заключения, выполненного в режиме «двойного слепого рецензирования», редколлегия принимает решение о </w:t>
      </w:r>
      <w:r w:rsidRPr="000F40C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возможности публикации статьи.</w:t>
      </w:r>
    </w:p>
    <w:p w:rsidR="00B90A04" w:rsidRPr="000F40C1" w:rsidRDefault="00B90A04" w:rsidP="00404C6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0F40C1">
        <w:rPr>
          <w:sz w:val="28"/>
          <w:szCs w:val="28"/>
        </w:rPr>
        <w:t>Редакция не знакомит авторов с текстом рецензий, при необходимости сообщая о замечаниях и рекомендациях по доработке статьи.</w:t>
      </w:r>
      <w:r w:rsidR="003466A7" w:rsidRPr="000F40C1">
        <w:rPr>
          <w:sz w:val="28"/>
          <w:szCs w:val="28"/>
        </w:rPr>
        <w:t>Доработка статьи не должна занимать более 2 месяцев с момента сообщения о необходимости внесения изменений.В случае отказа автора от доработки статьи, ему необходимо уведомить редакцию об отзыве статьи с рассмотрения.</w:t>
      </w:r>
    </w:p>
    <w:p w:rsidR="00BE70D8" w:rsidRPr="000F40C1" w:rsidRDefault="00BE70D8" w:rsidP="00D75FEE">
      <w:pPr>
        <w:pStyle w:val="a6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40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Редакция по согласованию с редколлегией и главным редактором может направить рукопись на дополнительное рецензирование. В конфликтных ситуациях решение о публикации рукописи принимает главный редактор на заседании редакционной коллегии.</w:t>
      </w:r>
    </w:p>
    <w:p w:rsidR="00B90A04" w:rsidRDefault="00B90A04" w:rsidP="00D75FE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333333"/>
          <w:sz w:val="28"/>
          <w:szCs w:val="28"/>
        </w:rPr>
      </w:pPr>
      <w:r w:rsidRPr="000F40C1">
        <w:rPr>
          <w:color w:val="333333"/>
          <w:sz w:val="28"/>
          <w:szCs w:val="28"/>
        </w:rPr>
        <w:t xml:space="preserve">При </w:t>
      </w:r>
      <w:r w:rsidR="00C54B45" w:rsidRPr="000F40C1">
        <w:rPr>
          <w:color w:val="333333"/>
          <w:sz w:val="28"/>
          <w:szCs w:val="28"/>
        </w:rPr>
        <w:t>принятии</w:t>
      </w:r>
      <w:r w:rsidR="00BE70D8" w:rsidRPr="000F40C1">
        <w:rPr>
          <w:color w:val="333333"/>
          <w:sz w:val="28"/>
          <w:szCs w:val="28"/>
        </w:rPr>
        <w:t xml:space="preserve"> статьи</w:t>
      </w:r>
      <w:r w:rsidR="00C54B45" w:rsidRPr="000F40C1">
        <w:rPr>
          <w:color w:val="333333"/>
          <w:sz w:val="28"/>
          <w:szCs w:val="28"/>
        </w:rPr>
        <w:t xml:space="preserve"> к публикации </w:t>
      </w:r>
      <w:r w:rsidR="00BE70D8" w:rsidRPr="000F40C1">
        <w:rPr>
          <w:color w:val="333333"/>
          <w:sz w:val="28"/>
          <w:szCs w:val="28"/>
        </w:rPr>
        <w:t>редакция информирует об этом</w:t>
      </w:r>
      <w:r w:rsidR="00BE70D8" w:rsidRPr="00BE70D8">
        <w:rPr>
          <w:color w:val="333333"/>
          <w:sz w:val="28"/>
          <w:szCs w:val="28"/>
        </w:rPr>
        <w:t xml:space="preserve"> автора и указывает сроки публикации</w:t>
      </w:r>
      <w:r w:rsidR="00BE70D8">
        <w:rPr>
          <w:color w:val="333333"/>
          <w:sz w:val="28"/>
          <w:szCs w:val="28"/>
        </w:rPr>
        <w:t>.А</w:t>
      </w:r>
      <w:r w:rsidR="00C54B45">
        <w:rPr>
          <w:color w:val="333333"/>
          <w:sz w:val="28"/>
          <w:szCs w:val="28"/>
        </w:rPr>
        <w:t xml:space="preserve">втором </w:t>
      </w:r>
      <w:r w:rsidR="00C54B45">
        <w:rPr>
          <w:color w:val="333333"/>
          <w:sz w:val="28"/>
          <w:szCs w:val="28"/>
        </w:rPr>
        <w:lastRenderedPageBreak/>
        <w:t>проводится</w:t>
      </w:r>
      <w:r w:rsidRPr="00B90A04">
        <w:rPr>
          <w:color w:val="333333"/>
          <w:sz w:val="28"/>
          <w:szCs w:val="28"/>
        </w:rPr>
        <w:t>оценка</w:t>
      </w:r>
      <w:r w:rsidR="00C54B45">
        <w:rPr>
          <w:color w:val="333333"/>
          <w:sz w:val="28"/>
          <w:szCs w:val="28"/>
        </w:rPr>
        <w:t xml:space="preserve">внесенной правки редколлегией и </w:t>
      </w:r>
      <w:r w:rsidRPr="00B90A04">
        <w:rPr>
          <w:color w:val="333333"/>
          <w:sz w:val="28"/>
          <w:szCs w:val="28"/>
        </w:rPr>
        <w:t>окончатель</w:t>
      </w:r>
      <w:r>
        <w:rPr>
          <w:color w:val="333333"/>
          <w:sz w:val="28"/>
          <w:szCs w:val="28"/>
        </w:rPr>
        <w:t>ная техническая проверка статьи.</w:t>
      </w:r>
    </w:p>
    <w:p w:rsidR="00BE70D8" w:rsidRPr="00BE70D8" w:rsidRDefault="00BE70D8" w:rsidP="00D75FEE">
      <w:pPr>
        <w:pStyle w:val="a6"/>
        <w:numPr>
          <w:ilvl w:val="0"/>
          <w:numId w:val="1"/>
        </w:numPr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70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Оригиналы рецензий и протоколов рассмотрения рукописей хранятся в редакции журнала бессрочно (не менее 5 лет).</w:t>
      </w:r>
    </w:p>
    <w:p w:rsidR="00BE70D8" w:rsidRPr="00BE70D8" w:rsidRDefault="00BE70D8" w:rsidP="00D75FEE">
      <w:pPr>
        <w:pStyle w:val="a6"/>
        <w:numPr>
          <w:ilvl w:val="0"/>
          <w:numId w:val="1"/>
        </w:numPr>
        <w:tabs>
          <w:tab w:val="left" w:pos="142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Рецензии на рукописи </w:t>
      </w:r>
      <w:r w:rsidRPr="00BE70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 публикуются </w:t>
      </w:r>
      <w:r w:rsidR="007A2E44" w:rsidRPr="007A2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открытом доступе </w:t>
      </w:r>
      <w:r w:rsidRPr="00BE70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используются только во внутреннем до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кументообороте редакции и переписке с</w:t>
      </w:r>
      <w:r w:rsidRPr="00BE70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авторами. Копии рецензий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 запросу </w:t>
      </w:r>
      <w:r w:rsidRPr="00BE70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могут быть переданы в Министерство образован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ия и науки Российской Федерации.</w:t>
      </w:r>
    </w:p>
    <w:p w:rsidR="00402583" w:rsidRPr="007557A0" w:rsidRDefault="00402583" w:rsidP="00811B10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</w:p>
    <w:p w:rsidR="00402583" w:rsidRPr="00C54B45" w:rsidRDefault="00402583" w:rsidP="00D75FE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a4"/>
          <w:sz w:val="28"/>
          <w:szCs w:val="28"/>
        </w:rPr>
      </w:pPr>
      <w:r w:rsidRPr="00C54B45">
        <w:rPr>
          <w:rStyle w:val="a4"/>
          <w:sz w:val="28"/>
          <w:szCs w:val="28"/>
        </w:rPr>
        <w:t>П</w:t>
      </w:r>
      <w:r w:rsidR="00C54B45" w:rsidRPr="00C54B45">
        <w:rPr>
          <w:rStyle w:val="a4"/>
          <w:sz w:val="28"/>
          <w:szCs w:val="28"/>
        </w:rPr>
        <w:t xml:space="preserve">УБЛИКАЦИЯ </w:t>
      </w:r>
      <w:r w:rsidRPr="00C54B45">
        <w:rPr>
          <w:rStyle w:val="a4"/>
          <w:sz w:val="28"/>
          <w:szCs w:val="28"/>
        </w:rPr>
        <w:t>СТАТЕЙ</w:t>
      </w:r>
    </w:p>
    <w:p w:rsidR="00C54B45" w:rsidRDefault="00C54B45" w:rsidP="00D75FE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a4"/>
          <w:sz w:val="28"/>
          <w:szCs w:val="28"/>
        </w:rPr>
      </w:pPr>
    </w:p>
    <w:p w:rsidR="00C54B45" w:rsidRPr="00C54B45" w:rsidRDefault="00C54B45" w:rsidP="00D75FE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C54B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Автор предоставляет Редколлегии (издателю) журнала право на использование статьи в научном журнале</w:t>
      </w:r>
      <w:r w:rsidR="00811B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«Вестник Кубанского государственного университета. Исторические науки»</w:t>
      </w:r>
      <w:r w:rsidR="00404C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  </w:t>
      </w:r>
      <w:r w:rsidRPr="00C54B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также на включение полнотекстовых вариантов статьи в систему «Российский индекс научного цитирования» (РИНЦ) и иные базы данных. Право использования журнала в целом в соответствии с п. 7 ст. 1260 ГК РФ принадлежит Издателю журнала и действует бессрочно на территории Российской Федерации и за ее пределами.  </w:t>
      </w:r>
    </w:p>
    <w:p w:rsidR="00C54B45" w:rsidRPr="00C54B45" w:rsidRDefault="00C54B45" w:rsidP="00BE70D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54B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Редакция размещает фамилию, имя, отчество, </w:t>
      </w:r>
      <w:proofErr w:type="spellStart"/>
      <w:r w:rsidRPr="00C54B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аффилиацию</w:t>
      </w:r>
      <w:proofErr w:type="spellEnd"/>
      <w:r w:rsidRPr="00C54B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автора, электронный адрес автора, название, аннотацию, ключевые слова статьи в журнале и на сайте издания. Гонорар за публикации не выплачивается. Полученные  статьи не возвращаются.</w:t>
      </w:r>
    </w:p>
    <w:p w:rsidR="007A2E44" w:rsidRPr="007A2E44" w:rsidRDefault="00C54B45" w:rsidP="007A2E4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54B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рукописи прилага</w:t>
      </w:r>
      <w:r w:rsidR="007A2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</w:t>
      </w:r>
      <w:r w:rsidRPr="00C54B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тся</w:t>
      </w:r>
      <w:r w:rsidR="007A2E44" w:rsidRPr="007A2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авторская справка и </w:t>
      </w:r>
      <w:r w:rsidR="007A2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="007A2E44" w:rsidRPr="007A2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вторское соглашение (публичная оферта) о публ</w:t>
      </w:r>
      <w:r w:rsidR="007A2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икации статьи в научном журнале </w:t>
      </w:r>
      <w:r w:rsidR="007A2E44" w:rsidRPr="007A2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«Вестник </w:t>
      </w:r>
      <w:r w:rsidR="007A2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Кубанского государственного университета. Исторические науки</w:t>
      </w:r>
      <w:r w:rsidR="007A2E44" w:rsidRPr="007A2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="007A2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54B45" w:rsidRDefault="007A2E44" w:rsidP="00BE70D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1B1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</w:t>
      </w:r>
      <w:r w:rsidR="00C54B45" w:rsidRPr="00C54B4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вторская справка</w:t>
      </w:r>
      <w:r w:rsidR="00C54B45" w:rsidRPr="00C54B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должна вк</w:t>
      </w:r>
      <w:r w:rsidR="00C54B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лючать сведения об авторе(-ах):</w:t>
      </w:r>
    </w:p>
    <w:p w:rsidR="00C54B45" w:rsidRDefault="00C54B45" w:rsidP="00BE70D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C54B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ФИО полность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</w:t>
      </w:r>
    </w:p>
    <w:p w:rsidR="00C54B45" w:rsidRDefault="00C54B45" w:rsidP="00BE70D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ученая степень, ученое звание</w:t>
      </w:r>
    </w:p>
    <w:p w:rsidR="00C54B45" w:rsidRDefault="00C54B45" w:rsidP="00BE70D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C54B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место работы (полное название ор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ганизации и ее почтовый адрес)</w:t>
      </w:r>
    </w:p>
    <w:p w:rsidR="00C54B45" w:rsidRDefault="00C54B45" w:rsidP="00BE70D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занимаемая должность</w:t>
      </w:r>
    </w:p>
    <w:p w:rsidR="00C54B45" w:rsidRDefault="00C54B45" w:rsidP="00BE70D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номер телефона</w:t>
      </w:r>
    </w:p>
    <w:p w:rsidR="00C54B45" w:rsidRDefault="00C54B45" w:rsidP="00BE70D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C54B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электронный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адрес автора</w:t>
      </w:r>
    </w:p>
    <w:p w:rsidR="00C54B45" w:rsidRDefault="00C54B45" w:rsidP="00BE70D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почтовый адрес автора</w:t>
      </w:r>
    </w:p>
    <w:p w:rsidR="00C54B45" w:rsidRDefault="00C54B45" w:rsidP="00BE70D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C54B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сведения о финансовой поддержке исследования (реквизиты и названия гра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нтов),</w:t>
      </w:r>
    </w:p>
    <w:p w:rsidR="00C54B45" w:rsidRDefault="00C54B45" w:rsidP="00BE70D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383C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идентификатор </w:t>
      </w:r>
      <w:r w:rsidRPr="00C54B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ORCID.</w:t>
      </w:r>
    </w:p>
    <w:p w:rsidR="00C54B45" w:rsidRDefault="00C54B45" w:rsidP="00BE70D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54B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Сведения предоставляются на русском и английском языках.</w:t>
      </w:r>
    </w:p>
    <w:p w:rsidR="00C54B45" w:rsidRPr="00C54B45" w:rsidRDefault="00C54B45" w:rsidP="00404C63">
      <w:pPr>
        <w:pStyle w:val="a3"/>
        <w:shd w:val="clear" w:color="auto" w:fill="FFFFFF"/>
        <w:spacing w:before="0" w:beforeAutospacing="0" w:after="0" w:afterAutospacing="0" w:line="360" w:lineRule="auto"/>
        <w:rPr>
          <w:rStyle w:val="a4"/>
          <w:sz w:val="28"/>
          <w:szCs w:val="28"/>
        </w:rPr>
      </w:pPr>
    </w:p>
    <w:p w:rsidR="00C54B45" w:rsidRPr="00C54B45" w:rsidRDefault="00C54B45" w:rsidP="00BE70D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C54B45">
        <w:rPr>
          <w:b/>
          <w:sz w:val="28"/>
          <w:szCs w:val="28"/>
        </w:rPr>
        <w:t>ОФОРМЛЕНИЕ РУКОПИС</w:t>
      </w:r>
      <w:r w:rsidR="00383C74">
        <w:rPr>
          <w:b/>
          <w:sz w:val="28"/>
          <w:szCs w:val="28"/>
        </w:rPr>
        <w:t>И</w:t>
      </w:r>
    </w:p>
    <w:p w:rsidR="00C54B45" w:rsidRPr="00B90A04" w:rsidRDefault="00C54B45" w:rsidP="00BE70D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402583" w:rsidRPr="007557A0" w:rsidRDefault="00867365" w:rsidP="00BE70D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1. Редакция принимает к публикации статьи объемом</w:t>
      </w:r>
      <w:r w:rsidRPr="00867365">
        <w:rPr>
          <w:color w:val="000000"/>
          <w:sz w:val="28"/>
          <w:szCs w:val="28"/>
        </w:rPr>
        <w:t xml:space="preserve"> от 30 до 40 тыс. знаков </w:t>
      </w:r>
      <w:r>
        <w:rPr>
          <w:color w:val="000000"/>
          <w:sz w:val="28"/>
          <w:szCs w:val="28"/>
        </w:rPr>
        <w:t xml:space="preserve">(0,75 п.л. – </w:t>
      </w:r>
      <w:r w:rsidRPr="00867365">
        <w:rPr>
          <w:color w:val="000000"/>
          <w:sz w:val="28"/>
          <w:szCs w:val="28"/>
        </w:rPr>
        <w:t>1 п.л</w:t>
      </w:r>
      <w:r>
        <w:rPr>
          <w:color w:val="000000"/>
          <w:sz w:val="28"/>
          <w:szCs w:val="28"/>
        </w:rPr>
        <w:t>.)</w:t>
      </w:r>
      <w:r w:rsidRPr="00867365">
        <w:rPr>
          <w:color w:val="000000"/>
          <w:sz w:val="28"/>
          <w:szCs w:val="28"/>
        </w:rPr>
        <w:t xml:space="preserve"> с учетом пробелов, подстрочных сносок и всех эле</w:t>
      </w:r>
      <w:r>
        <w:rPr>
          <w:color w:val="000000"/>
          <w:sz w:val="28"/>
          <w:szCs w:val="28"/>
        </w:rPr>
        <w:t>ментов издательского оформления.</w:t>
      </w:r>
    </w:p>
    <w:p w:rsidR="00402583" w:rsidRPr="007557A0" w:rsidRDefault="00402583" w:rsidP="00CD09A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7557A0">
        <w:rPr>
          <w:color w:val="000000"/>
          <w:sz w:val="28"/>
          <w:szCs w:val="28"/>
        </w:rPr>
        <w:t>2.</w:t>
      </w:r>
      <w:r w:rsidR="00867365">
        <w:rPr>
          <w:color w:val="000000"/>
          <w:sz w:val="28"/>
          <w:szCs w:val="28"/>
        </w:rPr>
        <w:t xml:space="preserve"> Статья</w:t>
      </w:r>
      <w:r w:rsidRPr="007557A0">
        <w:rPr>
          <w:color w:val="000000"/>
          <w:sz w:val="28"/>
          <w:szCs w:val="28"/>
        </w:rPr>
        <w:t xml:space="preserve"> представляется в формате </w:t>
      </w:r>
      <w:proofErr w:type="spellStart"/>
      <w:r w:rsidRPr="007557A0">
        <w:rPr>
          <w:color w:val="000000"/>
          <w:sz w:val="28"/>
          <w:szCs w:val="28"/>
        </w:rPr>
        <w:t>Microsoft</w:t>
      </w:r>
      <w:proofErr w:type="spellEnd"/>
      <w:r w:rsidRPr="007557A0">
        <w:rPr>
          <w:color w:val="000000"/>
          <w:sz w:val="28"/>
          <w:szCs w:val="28"/>
        </w:rPr>
        <w:t> </w:t>
      </w:r>
      <w:proofErr w:type="spellStart"/>
      <w:r w:rsidRPr="007557A0">
        <w:rPr>
          <w:color w:val="000000"/>
          <w:sz w:val="28"/>
          <w:szCs w:val="28"/>
        </w:rPr>
        <w:t>Word</w:t>
      </w:r>
      <w:proofErr w:type="spellEnd"/>
      <w:r w:rsidRPr="007557A0">
        <w:rPr>
          <w:color w:val="000000"/>
          <w:sz w:val="28"/>
          <w:szCs w:val="28"/>
        </w:rPr>
        <w:t> (2000–2007) с расширением *.</w:t>
      </w:r>
      <w:proofErr w:type="spellStart"/>
      <w:r w:rsidRPr="007557A0">
        <w:rPr>
          <w:color w:val="000000"/>
          <w:sz w:val="28"/>
          <w:szCs w:val="28"/>
        </w:rPr>
        <w:t>rtf</w:t>
      </w:r>
      <w:proofErr w:type="spellEnd"/>
      <w:r w:rsidRPr="007557A0">
        <w:rPr>
          <w:color w:val="000000"/>
          <w:sz w:val="28"/>
          <w:szCs w:val="28"/>
        </w:rPr>
        <w:t xml:space="preserve"> или *.</w:t>
      </w:r>
      <w:proofErr w:type="spellStart"/>
      <w:r w:rsidRPr="007557A0">
        <w:rPr>
          <w:color w:val="000000"/>
          <w:sz w:val="28"/>
          <w:szCs w:val="28"/>
        </w:rPr>
        <w:t>doc</w:t>
      </w:r>
      <w:proofErr w:type="spellEnd"/>
      <w:r w:rsidR="00867365">
        <w:rPr>
          <w:color w:val="000000"/>
          <w:sz w:val="28"/>
          <w:szCs w:val="28"/>
        </w:rPr>
        <w:t>.</w:t>
      </w:r>
    </w:p>
    <w:p w:rsidR="00402583" w:rsidRDefault="00402583" w:rsidP="00CD09A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557A0">
        <w:rPr>
          <w:color w:val="000000"/>
          <w:sz w:val="28"/>
          <w:szCs w:val="28"/>
        </w:rPr>
        <w:t>3. </w:t>
      </w:r>
      <w:r w:rsidR="00867365">
        <w:rPr>
          <w:color w:val="000000"/>
          <w:sz w:val="28"/>
          <w:szCs w:val="28"/>
        </w:rPr>
        <w:t xml:space="preserve">Название </w:t>
      </w:r>
      <w:r w:rsidRPr="007557A0">
        <w:rPr>
          <w:color w:val="000000"/>
          <w:sz w:val="28"/>
          <w:szCs w:val="28"/>
        </w:rPr>
        <w:t xml:space="preserve">файла </w:t>
      </w:r>
      <w:r w:rsidR="00867365">
        <w:rPr>
          <w:color w:val="000000"/>
          <w:sz w:val="28"/>
          <w:szCs w:val="28"/>
        </w:rPr>
        <w:t>должно отражать фамилию автора, набранную латиницей (например,</w:t>
      </w:r>
      <w:r w:rsidRPr="007557A0">
        <w:rPr>
          <w:color w:val="000000"/>
          <w:sz w:val="28"/>
          <w:szCs w:val="28"/>
        </w:rPr>
        <w:t> Ivanova.</w:t>
      </w:r>
      <w:r w:rsidR="00867365">
        <w:rPr>
          <w:color w:val="000000"/>
          <w:sz w:val="28"/>
          <w:szCs w:val="28"/>
        </w:rPr>
        <w:t>doc).</w:t>
      </w:r>
    </w:p>
    <w:p w:rsidR="00CD09A9" w:rsidRDefault="00CD09A9" w:rsidP="00CD09A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Pr="00CD09A9">
        <w:rPr>
          <w:color w:val="000000"/>
          <w:sz w:val="28"/>
          <w:szCs w:val="28"/>
        </w:rPr>
        <w:t>Элементы издательск</w:t>
      </w:r>
      <w:r>
        <w:rPr>
          <w:color w:val="000000"/>
          <w:sz w:val="28"/>
          <w:szCs w:val="28"/>
        </w:rPr>
        <w:t>ого оформления включают в себя:</w:t>
      </w:r>
    </w:p>
    <w:p w:rsidR="001F1C9C" w:rsidRDefault="001F1C9C" w:rsidP="00CD09A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F1C9C">
        <w:rPr>
          <w:color w:val="000000"/>
          <w:sz w:val="28"/>
          <w:szCs w:val="28"/>
        </w:rPr>
        <w:t xml:space="preserve">- УДК </w:t>
      </w:r>
      <w:r>
        <w:rPr>
          <w:color w:val="000000"/>
          <w:sz w:val="28"/>
          <w:szCs w:val="28"/>
        </w:rPr>
        <w:t xml:space="preserve">научной </w:t>
      </w:r>
      <w:r w:rsidRPr="001F1C9C">
        <w:rPr>
          <w:color w:val="000000"/>
          <w:sz w:val="28"/>
          <w:szCs w:val="28"/>
        </w:rPr>
        <w:t>статьи;</w:t>
      </w:r>
    </w:p>
    <w:p w:rsidR="00CD09A9" w:rsidRPr="00CD09A9" w:rsidRDefault="00CD09A9" w:rsidP="00CD09A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CD09A9">
        <w:rPr>
          <w:color w:val="000000"/>
          <w:sz w:val="28"/>
          <w:szCs w:val="28"/>
        </w:rPr>
        <w:t xml:space="preserve">заголовок статьи на русском и английском языках; </w:t>
      </w:r>
    </w:p>
    <w:p w:rsidR="00CD09A9" w:rsidRDefault="00CD09A9" w:rsidP="00CD09A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CD09A9">
        <w:rPr>
          <w:color w:val="000000"/>
          <w:sz w:val="28"/>
          <w:szCs w:val="28"/>
        </w:rPr>
        <w:t>аннотац</w:t>
      </w:r>
      <w:r>
        <w:rPr>
          <w:color w:val="000000"/>
          <w:sz w:val="28"/>
          <w:szCs w:val="28"/>
        </w:rPr>
        <w:t xml:space="preserve">ия </w:t>
      </w:r>
      <w:r w:rsidR="00DC1BAB">
        <w:rPr>
          <w:color w:val="000000"/>
          <w:sz w:val="28"/>
          <w:szCs w:val="28"/>
        </w:rPr>
        <w:t>на русском и английском языках</w:t>
      </w:r>
      <w:r>
        <w:rPr>
          <w:color w:val="000000"/>
          <w:sz w:val="28"/>
          <w:szCs w:val="28"/>
        </w:rPr>
        <w:t>;</w:t>
      </w:r>
    </w:p>
    <w:p w:rsidR="00CD09A9" w:rsidRPr="00CD09A9" w:rsidRDefault="00CD09A9" w:rsidP="00CD09A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CD09A9">
        <w:rPr>
          <w:color w:val="000000"/>
          <w:sz w:val="28"/>
          <w:szCs w:val="28"/>
        </w:rPr>
        <w:t>ключевые слова на русском и анг</w:t>
      </w:r>
      <w:r>
        <w:rPr>
          <w:color w:val="000000"/>
          <w:sz w:val="28"/>
          <w:szCs w:val="28"/>
        </w:rPr>
        <w:t>лийском языках;</w:t>
      </w:r>
    </w:p>
    <w:p w:rsidR="00CD09A9" w:rsidRPr="00CD09A9" w:rsidRDefault="00CD09A9" w:rsidP="00CD09A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CD09A9">
        <w:rPr>
          <w:color w:val="000000"/>
          <w:sz w:val="28"/>
          <w:szCs w:val="28"/>
        </w:rPr>
        <w:t>информация об авторе на русск</w:t>
      </w:r>
      <w:r>
        <w:rPr>
          <w:color w:val="000000"/>
          <w:sz w:val="28"/>
          <w:szCs w:val="28"/>
        </w:rPr>
        <w:t>ом и английском языках</w:t>
      </w:r>
      <w:r w:rsidRPr="00CD09A9">
        <w:rPr>
          <w:color w:val="000000"/>
          <w:sz w:val="28"/>
          <w:szCs w:val="28"/>
        </w:rPr>
        <w:t>;</w:t>
      </w:r>
    </w:p>
    <w:p w:rsidR="00CD09A9" w:rsidRPr="00CD09A9" w:rsidRDefault="00CD09A9" w:rsidP="00383C7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CD09A9">
        <w:rPr>
          <w:color w:val="000000"/>
          <w:sz w:val="28"/>
          <w:szCs w:val="28"/>
        </w:rPr>
        <w:t>дополнительная информация на русск</w:t>
      </w:r>
      <w:r>
        <w:rPr>
          <w:color w:val="000000"/>
          <w:sz w:val="28"/>
          <w:szCs w:val="28"/>
        </w:rPr>
        <w:t>ом и английском языках</w:t>
      </w:r>
      <w:r w:rsidRPr="00CD09A9">
        <w:rPr>
          <w:color w:val="000000"/>
          <w:sz w:val="28"/>
          <w:szCs w:val="28"/>
        </w:rPr>
        <w:t>;</w:t>
      </w:r>
    </w:p>
    <w:p w:rsidR="00CD09A9" w:rsidRPr="00CD09A9" w:rsidRDefault="00CD09A9" w:rsidP="00383C7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CD09A9">
        <w:rPr>
          <w:color w:val="000000"/>
          <w:sz w:val="28"/>
          <w:szCs w:val="28"/>
        </w:rPr>
        <w:t>би</w:t>
      </w:r>
      <w:r>
        <w:rPr>
          <w:color w:val="000000"/>
          <w:sz w:val="28"/>
          <w:szCs w:val="28"/>
        </w:rPr>
        <w:t>блиографический список</w:t>
      </w:r>
      <w:r w:rsidRPr="00CD09A9">
        <w:rPr>
          <w:color w:val="000000"/>
          <w:sz w:val="28"/>
          <w:szCs w:val="28"/>
        </w:rPr>
        <w:t>;</w:t>
      </w:r>
    </w:p>
    <w:p w:rsidR="00CD09A9" w:rsidRDefault="00CD09A9" w:rsidP="00383C7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References</w:t>
      </w:r>
      <w:proofErr w:type="spellEnd"/>
      <w:r w:rsidRPr="00CD09A9">
        <w:rPr>
          <w:color w:val="000000"/>
          <w:sz w:val="28"/>
          <w:szCs w:val="28"/>
        </w:rPr>
        <w:t>.</w:t>
      </w:r>
    </w:p>
    <w:p w:rsidR="00CD09A9" w:rsidRDefault="00CD09A9" w:rsidP="00383C7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Pr="00CD09A9">
        <w:rPr>
          <w:color w:val="000000"/>
          <w:sz w:val="28"/>
          <w:szCs w:val="28"/>
        </w:rPr>
        <w:t>Название статьи должно полноценно отражать предмет и тему статьи, а также основную цель (вопрос), поставленную автором для раскрытия темы.</w:t>
      </w:r>
    </w:p>
    <w:p w:rsidR="00CD09A9" w:rsidRDefault="00CD09A9" w:rsidP="00383C7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6. Аннотация</w:t>
      </w:r>
      <w:r w:rsidRPr="00CD09A9">
        <w:rPr>
          <w:color w:val="000000"/>
          <w:sz w:val="28"/>
          <w:szCs w:val="28"/>
        </w:rPr>
        <w:t xml:space="preserve"> статьи должн</w:t>
      </w:r>
      <w:r>
        <w:rPr>
          <w:color w:val="000000"/>
          <w:sz w:val="28"/>
          <w:szCs w:val="28"/>
        </w:rPr>
        <w:t>а</w:t>
      </w:r>
      <w:r w:rsidRPr="00CD09A9">
        <w:rPr>
          <w:color w:val="000000"/>
          <w:sz w:val="28"/>
          <w:szCs w:val="28"/>
        </w:rPr>
        <w:t xml:space="preserve"> быть структурированн</w:t>
      </w:r>
      <w:r>
        <w:rPr>
          <w:color w:val="000000"/>
          <w:sz w:val="28"/>
          <w:szCs w:val="28"/>
        </w:rPr>
        <w:t>ой</w:t>
      </w:r>
      <w:r w:rsidRPr="00CD09A9">
        <w:rPr>
          <w:color w:val="000000"/>
          <w:sz w:val="28"/>
          <w:szCs w:val="28"/>
        </w:rPr>
        <w:t>: постановка проблемы, источники, основные положения и выводы автора. Объем текс</w:t>
      </w:r>
      <w:r>
        <w:rPr>
          <w:color w:val="000000"/>
          <w:sz w:val="28"/>
          <w:szCs w:val="28"/>
        </w:rPr>
        <w:t xml:space="preserve">та аннотации </w:t>
      </w:r>
      <w:r w:rsidRPr="00CD09A9">
        <w:rPr>
          <w:color w:val="000000"/>
          <w:sz w:val="28"/>
          <w:szCs w:val="28"/>
        </w:rPr>
        <w:t>должен быть не менее 180 и не более 200 слов.</w:t>
      </w:r>
    </w:p>
    <w:p w:rsidR="00CD09A9" w:rsidRDefault="00CD09A9" w:rsidP="00383C7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Ключевые слова должны содержать </w:t>
      </w:r>
      <w:r w:rsidRPr="00CD09A9">
        <w:rPr>
          <w:color w:val="000000"/>
          <w:sz w:val="28"/>
          <w:szCs w:val="28"/>
        </w:rPr>
        <w:t xml:space="preserve">от 5 до 10 слов и/или словосочетаний, способствующих индексированию статьи в поисковых системах. </w:t>
      </w:r>
      <w:r>
        <w:rPr>
          <w:color w:val="000000"/>
          <w:sz w:val="28"/>
          <w:szCs w:val="28"/>
        </w:rPr>
        <w:t xml:space="preserve">Они </w:t>
      </w:r>
      <w:r w:rsidRPr="00CD09A9">
        <w:rPr>
          <w:color w:val="000000"/>
          <w:sz w:val="28"/>
          <w:szCs w:val="28"/>
        </w:rPr>
        <w:t>не должны повторять слова из</w:t>
      </w:r>
      <w:r>
        <w:rPr>
          <w:color w:val="000000"/>
          <w:sz w:val="28"/>
          <w:szCs w:val="28"/>
        </w:rPr>
        <w:t xml:space="preserve"> заголовка статьи.</w:t>
      </w:r>
    </w:p>
    <w:p w:rsidR="00383C74" w:rsidRPr="00383C74" w:rsidRDefault="00CD09A9" w:rsidP="00383C7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8. А</w:t>
      </w:r>
      <w:r w:rsidRPr="00CD09A9">
        <w:rPr>
          <w:color w:val="000000"/>
          <w:sz w:val="28"/>
          <w:szCs w:val="28"/>
        </w:rPr>
        <w:t xml:space="preserve">нглоязычная версия </w:t>
      </w:r>
      <w:r>
        <w:rPr>
          <w:color w:val="000000"/>
          <w:sz w:val="28"/>
          <w:szCs w:val="28"/>
        </w:rPr>
        <w:t>названия и аннотации (</w:t>
      </w:r>
      <w:r w:rsidRPr="00CD09A9">
        <w:rPr>
          <w:color w:val="000000"/>
          <w:sz w:val="28"/>
          <w:szCs w:val="28"/>
        </w:rPr>
        <w:t>резюме</w:t>
      </w:r>
      <w:r>
        <w:rPr>
          <w:color w:val="000000"/>
          <w:sz w:val="28"/>
          <w:szCs w:val="28"/>
        </w:rPr>
        <w:t>)</w:t>
      </w:r>
      <w:r w:rsidRPr="00CD09A9">
        <w:rPr>
          <w:color w:val="000000"/>
          <w:sz w:val="28"/>
          <w:szCs w:val="28"/>
        </w:rPr>
        <w:t xml:space="preserve"> статьи должн</w:t>
      </w:r>
      <w:r w:rsidR="00383C74">
        <w:rPr>
          <w:color w:val="000000"/>
          <w:sz w:val="28"/>
          <w:szCs w:val="28"/>
        </w:rPr>
        <w:t xml:space="preserve">ы по смыслу и структуре </w:t>
      </w:r>
      <w:r w:rsidRPr="00CD09A9">
        <w:rPr>
          <w:color w:val="000000"/>
          <w:sz w:val="28"/>
          <w:szCs w:val="28"/>
        </w:rPr>
        <w:t>полностью соответствовать русскоязычной</w:t>
      </w:r>
      <w:r w:rsidR="00383C74">
        <w:rPr>
          <w:color w:val="000000"/>
          <w:sz w:val="28"/>
          <w:szCs w:val="28"/>
        </w:rPr>
        <w:t>. Аннотация должна включать</w:t>
      </w:r>
      <w:r w:rsidRPr="00CD09A9">
        <w:rPr>
          <w:color w:val="000000"/>
          <w:sz w:val="28"/>
          <w:szCs w:val="28"/>
        </w:rPr>
        <w:t xml:space="preserve"> не менее 180 и не более 200 слов.</w:t>
      </w:r>
      <w:r w:rsidR="00383C74" w:rsidRPr="00383C74">
        <w:rPr>
          <w:color w:val="000000"/>
          <w:sz w:val="28"/>
          <w:szCs w:val="28"/>
        </w:rPr>
        <w:t xml:space="preserve">Ключевые слова </w:t>
      </w:r>
      <w:r w:rsidR="00383C74">
        <w:rPr>
          <w:color w:val="000000"/>
          <w:sz w:val="28"/>
          <w:szCs w:val="28"/>
        </w:rPr>
        <w:t xml:space="preserve">на английском языке </w:t>
      </w:r>
      <w:r w:rsidR="00383C74" w:rsidRPr="00383C74">
        <w:rPr>
          <w:color w:val="000000"/>
          <w:sz w:val="28"/>
          <w:szCs w:val="28"/>
        </w:rPr>
        <w:t xml:space="preserve">должны попарно соответствовать </w:t>
      </w:r>
      <w:r w:rsidR="00383C74">
        <w:rPr>
          <w:color w:val="000000"/>
          <w:sz w:val="28"/>
          <w:szCs w:val="28"/>
        </w:rPr>
        <w:t xml:space="preserve">переводу </w:t>
      </w:r>
      <w:r w:rsidR="00383C74" w:rsidRPr="00383C74">
        <w:rPr>
          <w:color w:val="000000"/>
          <w:sz w:val="28"/>
          <w:szCs w:val="28"/>
        </w:rPr>
        <w:t>на русск</w:t>
      </w:r>
      <w:r w:rsidR="00383C74">
        <w:rPr>
          <w:color w:val="000000"/>
          <w:sz w:val="28"/>
          <w:szCs w:val="28"/>
        </w:rPr>
        <w:t>ий язык.</w:t>
      </w:r>
    </w:p>
    <w:p w:rsidR="00383C74" w:rsidRPr="00383C74" w:rsidRDefault="00383C74" w:rsidP="00383C7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83C74">
        <w:rPr>
          <w:sz w:val="28"/>
          <w:szCs w:val="28"/>
        </w:rPr>
        <w:t xml:space="preserve">9. Дополнительная информация на русском и английском языках может содержать </w:t>
      </w:r>
      <w:r>
        <w:rPr>
          <w:color w:val="000000"/>
          <w:sz w:val="28"/>
          <w:szCs w:val="28"/>
        </w:rPr>
        <w:t>сведения</w:t>
      </w:r>
      <w:r w:rsidRPr="00383C74">
        <w:rPr>
          <w:color w:val="000000"/>
          <w:sz w:val="28"/>
          <w:szCs w:val="28"/>
        </w:rPr>
        <w:t xml:space="preserve"> о финансировании научной работы и процесса публикации статьи (</w:t>
      </w:r>
      <w:r w:rsidRPr="00383C74">
        <w:rPr>
          <w:color w:val="333333"/>
          <w:sz w:val="28"/>
          <w:szCs w:val="28"/>
        </w:rPr>
        <w:t>реквизиты</w:t>
      </w:r>
      <w:r w:rsidRPr="00C54B45">
        <w:rPr>
          <w:color w:val="333333"/>
          <w:sz w:val="28"/>
          <w:szCs w:val="28"/>
        </w:rPr>
        <w:t xml:space="preserve"> и названия гра</w:t>
      </w:r>
      <w:r>
        <w:rPr>
          <w:color w:val="333333"/>
          <w:sz w:val="28"/>
          <w:szCs w:val="28"/>
        </w:rPr>
        <w:t xml:space="preserve">нтов </w:t>
      </w:r>
      <w:r w:rsidRPr="00383C74">
        <w:rPr>
          <w:color w:val="000000"/>
          <w:sz w:val="28"/>
          <w:szCs w:val="28"/>
        </w:rPr>
        <w:t>фонд</w:t>
      </w:r>
      <w:r>
        <w:rPr>
          <w:color w:val="000000"/>
          <w:sz w:val="28"/>
          <w:szCs w:val="28"/>
        </w:rPr>
        <w:t>ов</w:t>
      </w:r>
      <w:r w:rsidRPr="00383C74">
        <w:rPr>
          <w:color w:val="000000"/>
          <w:sz w:val="28"/>
          <w:szCs w:val="28"/>
        </w:rPr>
        <w:t>, коммерческ</w:t>
      </w:r>
      <w:r>
        <w:rPr>
          <w:color w:val="000000"/>
          <w:sz w:val="28"/>
          <w:szCs w:val="28"/>
        </w:rPr>
        <w:t>их</w:t>
      </w:r>
      <w:r w:rsidRPr="00383C74">
        <w:rPr>
          <w:color w:val="000000"/>
          <w:sz w:val="28"/>
          <w:szCs w:val="28"/>
        </w:rPr>
        <w:t xml:space="preserve"> ил</w:t>
      </w:r>
      <w:r>
        <w:rPr>
          <w:color w:val="000000"/>
          <w:sz w:val="28"/>
          <w:szCs w:val="28"/>
        </w:rPr>
        <w:t>и государственных организаций и др.), а также</w:t>
      </w:r>
      <w:r w:rsidRPr="00383C74">
        <w:rPr>
          <w:color w:val="000000"/>
          <w:sz w:val="28"/>
          <w:szCs w:val="28"/>
        </w:rPr>
        <w:t xml:space="preserve"> благодарности людям и организациям, способствовавшим публикации статьи в журнале, но не являющимся её авторами.</w:t>
      </w:r>
    </w:p>
    <w:p w:rsidR="00440AFC" w:rsidRPr="00383C74" w:rsidRDefault="00383C74" w:rsidP="00383C7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 </w:t>
      </w:r>
      <w:r w:rsidR="00440AFC" w:rsidRPr="00440AFC">
        <w:rPr>
          <w:color w:val="333333"/>
          <w:sz w:val="28"/>
          <w:szCs w:val="28"/>
        </w:rPr>
        <w:t xml:space="preserve">Структура текста статьи должна содержать </w:t>
      </w:r>
      <w:r w:rsidR="00CD09A9">
        <w:rPr>
          <w:color w:val="333333"/>
          <w:sz w:val="28"/>
          <w:szCs w:val="28"/>
        </w:rPr>
        <w:t xml:space="preserve">следующие </w:t>
      </w:r>
      <w:r w:rsidR="00440AFC" w:rsidRPr="00440AFC">
        <w:rPr>
          <w:color w:val="333333"/>
          <w:sz w:val="28"/>
          <w:szCs w:val="28"/>
        </w:rPr>
        <w:t xml:space="preserve">разделы: «Введение» (обоснование темы, обзор литературы и источников, описание методов, цели и задач исследования), </w:t>
      </w:r>
      <w:r w:rsidR="00CD09A9">
        <w:rPr>
          <w:color w:val="333333"/>
          <w:sz w:val="28"/>
          <w:szCs w:val="28"/>
        </w:rPr>
        <w:t>«</w:t>
      </w:r>
      <w:r w:rsidR="00440AFC" w:rsidRPr="00440AFC">
        <w:rPr>
          <w:color w:val="333333"/>
          <w:sz w:val="28"/>
          <w:szCs w:val="28"/>
        </w:rPr>
        <w:t>Основная часть</w:t>
      </w:r>
      <w:r w:rsidR="00CD09A9">
        <w:rPr>
          <w:color w:val="333333"/>
          <w:sz w:val="28"/>
          <w:szCs w:val="28"/>
        </w:rPr>
        <w:t>»</w:t>
      </w:r>
      <w:r w:rsidR="00440AFC" w:rsidRPr="00440AFC">
        <w:rPr>
          <w:color w:val="333333"/>
          <w:sz w:val="28"/>
          <w:szCs w:val="28"/>
        </w:rPr>
        <w:t xml:space="preserve"> (делится на смысловые блоки, которым даются подзаголовки), «Выводы».</w:t>
      </w:r>
    </w:p>
    <w:p w:rsidR="00402583" w:rsidRPr="007557A0" w:rsidRDefault="00735B1E" w:rsidP="00BE70D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11</w:t>
      </w:r>
      <w:r w:rsidR="00867365">
        <w:rPr>
          <w:color w:val="000000"/>
          <w:sz w:val="28"/>
          <w:szCs w:val="28"/>
        </w:rPr>
        <w:t>. Текст</w:t>
      </w:r>
      <w:r w:rsidR="00402583" w:rsidRPr="007557A0">
        <w:rPr>
          <w:color w:val="000000"/>
          <w:sz w:val="28"/>
          <w:szCs w:val="28"/>
        </w:rPr>
        <w:t xml:space="preserve"> статьи</w:t>
      </w:r>
      <w:r w:rsidR="00867365">
        <w:rPr>
          <w:color w:val="000000"/>
          <w:sz w:val="28"/>
          <w:szCs w:val="28"/>
        </w:rPr>
        <w:t xml:space="preserve"> должен соответствовать следу</w:t>
      </w:r>
      <w:r w:rsidR="00684F5E">
        <w:rPr>
          <w:color w:val="000000"/>
          <w:sz w:val="28"/>
          <w:szCs w:val="28"/>
        </w:rPr>
        <w:t>ю</w:t>
      </w:r>
      <w:r w:rsidR="00867365">
        <w:rPr>
          <w:color w:val="000000"/>
          <w:sz w:val="28"/>
          <w:szCs w:val="28"/>
        </w:rPr>
        <w:t>щим техническим параметрам</w:t>
      </w:r>
      <w:r w:rsidR="00402583" w:rsidRPr="007557A0">
        <w:rPr>
          <w:color w:val="000000"/>
          <w:sz w:val="28"/>
          <w:szCs w:val="28"/>
        </w:rPr>
        <w:t>:</w:t>
      </w:r>
    </w:p>
    <w:p w:rsidR="00402583" w:rsidRPr="007557A0" w:rsidRDefault="00402583" w:rsidP="00BE70D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7557A0">
        <w:rPr>
          <w:color w:val="000000"/>
          <w:sz w:val="28"/>
          <w:szCs w:val="28"/>
        </w:rPr>
        <w:t>-  шрифт </w:t>
      </w:r>
      <w:proofErr w:type="spellStart"/>
      <w:r w:rsidRPr="007557A0">
        <w:rPr>
          <w:color w:val="000000"/>
          <w:sz w:val="28"/>
          <w:szCs w:val="28"/>
        </w:rPr>
        <w:t>Times</w:t>
      </w:r>
      <w:proofErr w:type="spellEnd"/>
      <w:r w:rsidRPr="007557A0">
        <w:rPr>
          <w:color w:val="000000"/>
          <w:sz w:val="28"/>
          <w:szCs w:val="28"/>
        </w:rPr>
        <w:t> </w:t>
      </w:r>
      <w:proofErr w:type="spellStart"/>
      <w:r w:rsidRPr="007557A0">
        <w:rPr>
          <w:color w:val="000000"/>
          <w:sz w:val="28"/>
          <w:szCs w:val="28"/>
        </w:rPr>
        <w:t>New</w:t>
      </w:r>
      <w:proofErr w:type="spellEnd"/>
      <w:r w:rsidRPr="007557A0">
        <w:rPr>
          <w:color w:val="000000"/>
          <w:sz w:val="28"/>
          <w:szCs w:val="28"/>
        </w:rPr>
        <w:t> </w:t>
      </w:r>
      <w:proofErr w:type="spellStart"/>
      <w:r w:rsidRPr="007557A0">
        <w:rPr>
          <w:color w:val="000000"/>
          <w:sz w:val="28"/>
          <w:szCs w:val="28"/>
        </w:rPr>
        <w:t>Roman</w:t>
      </w:r>
      <w:proofErr w:type="spellEnd"/>
      <w:r w:rsidRPr="007557A0">
        <w:rPr>
          <w:color w:val="000000"/>
          <w:sz w:val="28"/>
          <w:szCs w:val="28"/>
        </w:rPr>
        <w:t>, кегль 14, междустрочный интервал – 1,5;</w:t>
      </w:r>
    </w:p>
    <w:p w:rsidR="00402583" w:rsidRPr="007557A0" w:rsidRDefault="00AA3BC6" w:rsidP="00BE70D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- поля по 2 см</w:t>
      </w:r>
      <w:r w:rsidR="00402583" w:rsidRPr="007557A0">
        <w:rPr>
          <w:color w:val="000000"/>
          <w:sz w:val="28"/>
          <w:szCs w:val="28"/>
        </w:rPr>
        <w:t xml:space="preserve"> с каждой стороны</w:t>
      </w:r>
      <w:r w:rsidR="00867365">
        <w:rPr>
          <w:color w:val="000000"/>
          <w:sz w:val="28"/>
          <w:szCs w:val="28"/>
        </w:rPr>
        <w:t xml:space="preserve"> страницы</w:t>
      </w:r>
      <w:r w:rsidR="00402583" w:rsidRPr="007557A0">
        <w:rPr>
          <w:color w:val="000000"/>
          <w:sz w:val="28"/>
          <w:szCs w:val="28"/>
        </w:rPr>
        <w:t>;</w:t>
      </w:r>
    </w:p>
    <w:p w:rsidR="00402583" w:rsidRPr="007557A0" w:rsidRDefault="00402583" w:rsidP="00BE70D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7557A0">
        <w:rPr>
          <w:color w:val="000000"/>
          <w:sz w:val="28"/>
          <w:szCs w:val="28"/>
        </w:rPr>
        <w:t xml:space="preserve">- нумерация страниц </w:t>
      </w:r>
      <w:r w:rsidR="00867365">
        <w:rPr>
          <w:color w:val="000000"/>
          <w:sz w:val="28"/>
          <w:szCs w:val="28"/>
        </w:rPr>
        <w:t xml:space="preserve">размещается </w:t>
      </w:r>
      <w:r w:rsidRPr="007557A0">
        <w:rPr>
          <w:color w:val="000000"/>
          <w:sz w:val="28"/>
          <w:szCs w:val="28"/>
        </w:rPr>
        <w:t>по центру снизу;</w:t>
      </w:r>
    </w:p>
    <w:p w:rsidR="00402583" w:rsidRPr="007557A0" w:rsidRDefault="00402583" w:rsidP="00BE70D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7557A0">
        <w:rPr>
          <w:color w:val="000000"/>
          <w:sz w:val="28"/>
          <w:szCs w:val="28"/>
        </w:rPr>
        <w:t xml:space="preserve">- абзацный отступ </w:t>
      </w:r>
      <w:r w:rsidR="00867365">
        <w:rPr>
          <w:color w:val="000000"/>
          <w:sz w:val="28"/>
          <w:szCs w:val="28"/>
        </w:rPr>
        <w:t xml:space="preserve">– </w:t>
      </w:r>
      <w:r w:rsidRPr="007557A0">
        <w:rPr>
          <w:color w:val="000000"/>
          <w:sz w:val="28"/>
          <w:szCs w:val="28"/>
        </w:rPr>
        <w:t>1,25;</w:t>
      </w:r>
    </w:p>
    <w:p w:rsidR="00402583" w:rsidRDefault="00402583" w:rsidP="00BE70D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557A0">
        <w:rPr>
          <w:color w:val="000000"/>
          <w:sz w:val="28"/>
          <w:szCs w:val="28"/>
        </w:rPr>
        <w:t xml:space="preserve">- переносы в словах </w:t>
      </w:r>
      <w:r w:rsidR="00867365">
        <w:rPr>
          <w:color w:val="000000"/>
          <w:sz w:val="28"/>
          <w:szCs w:val="28"/>
        </w:rPr>
        <w:t>не применяются</w:t>
      </w:r>
      <w:r w:rsidRPr="007557A0">
        <w:rPr>
          <w:color w:val="000000"/>
          <w:sz w:val="28"/>
          <w:szCs w:val="28"/>
        </w:rPr>
        <w:t>;</w:t>
      </w:r>
    </w:p>
    <w:p w:rsidR="00402583" w:rsidRDefault="00867365" w:rsidP="0086736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т</w:t>
      </w:r>
      <w:r w:rsidRPr="00867365">
        <w:rPr>
          <w:color w:val="000000"/>
          <w:sz w:val="28"/>
          <w:szCs w:val="28"/>
        </w:rPr>
        <w:t xml:space="preserve">ире должно </w:t>
      </w:r>
      <w:r>
        <w:rPr>
          <w:color w:val="000000"/>
          <w:sz w:val="28"/>
          <w:szCs w:val="28"/>
        </w:rPr>
        <w:t xml:space="preserve">иметьодинаковое </w:t>
      </w:r>
      <w:r w:rsidRPr="00867365">
        <w:rPr>
          <w:color w:val="000000"/>
          <w:sz w:val="28"/>
          <w:szCs w:val="28"/>
        </w:rPr>
        <w:t>начертани</w:t>
      </w:r>
      <w:r>
        <w:rPr>
          <w:color w:val="000000"/>
          <w:sz w:val="28"/>
          <w:szCs w:val="28"/>
        </w:rPr>
        <w:t>е</w:t>
      </w:r>
      <w:r w:rsidRPr="00867365">
        <w:rPr>
          <w:color w:val="000000"/>
          <w:sz w:val="28"/>
          <w:szCs w:val="28"/>
        </w:rPr>
        <w:t xml:space="preserve"> по всему тек</w:t>
      </w:r>
      <w:r>
        <w:rPr>
          <w:color w:val="000000"/>
          <w:sz w:val="28"/>
          <w:szCs w:val="28"/>
        </w:rPr>
        <w:t>сту, с пробелами слева и справа и отличаться от дефиса;</w:t>
      </w:r>
    </w:p>
    <w:p w:rsidR="00867365" w:rsidRDefault="00867365" w:rsidP="0086736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 </w:t>
      </w:r>
      <w:r w:rsidR="00684F5E">
        <w:rPr>
          <w:color w:val="000000"/>
          <w:sz w:val="28"/>
          <w:szCs w:val="28"/>
        </w:rPr>
        <w:t>к</w:t>
      </w:r>
      <w:r w:rsidR="00684F5E" w:rsidRPr="00684F5E">
        <w:rPr>
          <w:color w:val="000000"/>
          <w:sz w:val="28"/>
          <w:szCs w:val="28"/>
        </w:rPr>
        <w:t>авычки должны быть в</w:t>
      </w:r>
      <w:r w:rsidR="00684F5E">
        <w:rPr>
          <w:color w:val="000000"/>
          <w:sz w:val="28"/>
          <w:szCs w:val="28"/>
        </w:rPr>
        <w:t>нешние («…») и внутренние (“…”);</w:t>
      </w:r>
    </w:p>
    <w:p w:rsidR="00684F5E" w:rsidRDefault="00684F5E" w:rsidP="0086736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</w:t>
      </w:r>
      <w:r w:rsidRPr="00684F5E">
        <w:rPr>
          <w:color w:val="000000"/>
          <w:sz w:val="28"/>
          <w:szCs w:val="28"/>
        </w:rPr>
        <w:t>ека и тысячелетия обозначают</w:t>
      </w:r>
      <w:r>
        <w:rPr>
          <w:color w:val="000000"/>
          <w:sz w:val="28"/>
          <w:szCs w:val="28"/>
        </w:rPr>
        <w:t xml:space="preserve">ся </w:t>
      </w:r>
      <w:r w:rsidRPr="00684F5E">
        <w:rPr>
          <w:color w:val="000000"/>
          <w:sz w:val="28"/>
          <w:szCs w:val="28"/>
        </w:rPr>
        <w:t>римскими цифрами</w:t>
      </w:r>
      <w:r>
        <w:rPr>
          <w:color w:val="000000"/>
          <w:sz w:val="28"/>
          <w:szCs w:val="28"/>
        </w:rPr>
        <w:t xml:space="preserve"> (</w:t>
      </w:r>
      <w:r w:rsidRPr="00684F5E">
        <w:rPr>
          <w:color w:val="000000"/>
          <w:sz w:val="28"/>
          <w:szCs w:val="28"/>
        </w:rPr>
        <w:t>XVII–XVIII вв.</w:t>
      </w:r>
      <w:r>
        <w:rPr>
          <w:color w:val="000000"/>
          <w:sz w:val="28"/>
          <w:szCs w:val="28"/>
        </w:rPr>
        <w:t xml:space="preserve">), </w:t>
      </w:r>
      <w:r w:rsidRPr="00684F5E">
        <w:rPr>
          <w:color w:val="000000"/>
          <w:sz w:val="28"/>
          <w:szCs w:val="28"/>
        </w:rPr>
        <w:t xml:space="preserve">при переводе на английский </w:t>
      </w:r>
      <w:r>
        <w:rPr>
          <w:color w:val="000000"/>
          <w:sz w:val="28"/>
          <w:szCs w:val="28"/>
        </w:rPr>
        <w:t xml:space="preserve">язык </w:t>
      </w:r>
      <w:r w:rsidRPr="00684F5E">
        <w:rPr>
          <w:color w:val="000000"/>
          <w:sz w:val="28"/>
          <w:szCs w:val="28"/>
        </w:rPr>
        <w:t>– арабскими</w:t>
      </w:r>
      <w:r>
        <w:rPr>
          <w:color w:val="000000"/>
          <w:sz w:val="28"/>
          <w:szCs w:val="28"/>
        </w:rPr>
        <w:t xml:space="preserve"> цифрами;</w:t>
      </w:r>
    </w:p>
    <w:p w:rsidR="00684F5E" w:rsidRDefault="00684F5E" w:rsidP="00440AF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в</w:t>
      </w:r>
      <w:r w:rsidRPr="00684F5E">
        <w:rPr>
          <w:color w:val="333333"/>
          <w:sz w:val="28"/>
          <w:szCs w:val="28"/>
        </w:rPr>
        <w:t xml:space="preserve"> тексте </w:t>
      </w:r>
      <w:r>
        <w:rPr>
          <w:color w:val="333333"/>
          <w:sz w:val="28"/>
          <w:szCs w:val="28"/>
        </w:rPr>
        <w:t xml:space="preserve">нужно </w:t>
      </w:r>
      <w:r w:rsidRPr="00684F5E">
        <w:rPr>
          <w:color w:val="333333"/>
          <w:sz w:val="28"/>
          <w:szCs w:val="28"/>
        </w:rPr>
        <w:t>использ</w:t>
      </w:r>
      <w:r>
        <w:rPr>
          <w:color w:val="333333"/>
          <w:sz w:val="28"/>
          <w:szCs w:val="28"/>
        </w:rPr>
        <w:t>овать</w:t>
      </w:r>
      <w:r w:rsidRPr="00684F5E">
        <w:rPr>
          <w:color w:val="333333"/>
          <w:sz w:val="28"/>
          <w:szCs w:val="28"/>
        </w:rPr>
        <w:t xml:space="preserve"> общепринятые</w:t>
      </w:r>
      <w:r>
        <w:rPr>
          <w:color w:val="333333"/>
          <w:sz w:val="28"/>
          <w:szCs w:val="28"/>
        </w:rPr>
        <w:t xml:space="preserve"> сокращения</w:t>
      </w:r>
      <w:r w:rsidRPr="00684F5E">
        <w:rPr>
          <w:color w:val="333333"/>
          <w:sz w:val="28"/>
          <w:szCs w:val="28"/>
        </w:rPr>
        <w:t>, например: год – г.; годы – гг</w:t>
      </w:r>
      <w:r>
        <w:rPr>
          <w:color w:val="333333"/>
          <w:sz w:val="28"/>
          <w:szCs w:val="28"/>
        </w:rPr>
        <w:t xml:space="preserve">., </w:t>
      </w:r>
      <w:r w:rsidRPr="00684F5E">
        <w:rPr>
          <w:color w:val="333333"/>
          <w:sz w:val="28"/>
          <w:szCs w:val="28"/>
        </w:rPr>
        <w:t>тысячелет</w:t>
      </w:r>
      <w:r>
        <w:rPr>
          <w:color w:val="333333"/>
          <w:sz w:val="28"/>
          <w:szCs w:val="28"/>
        </w:rPr>
        <w:t>ие – тыс., век – в.; века – вв.</w:t>
      </w:r>
      <w:r w:rsidRPr="00684F5E">
        <w:rPr>
          <w:color w:val="333333"/>
          <w:sz w:val="28"/>
          <w:szCs w:val="28"/>
        </w:rPr>
        <w:t xml:space="preserve">. и др. </w:t>
      </w:r>
      <w:r>
        <w:rPr>
          <w:color w:val="333333"/>
          <w:sz w:val="28"/>
          <w:szCs w:val="28"/>
        </w:rPr>
        <w:t xml:space="preserve">Сокращения используются </w:t>
      </w:r>
      <w:r w:rsidRPr="00684F5E">
        <w:rPr>
          <w:color w:val="333333"/>
          <w:sz w:val="28"/>
          <w:szCs w:val="28"/>
        </w:rPr>
        <w:t xml:space="preserve">после цифры </w:t>
      </w:r>
      <w:r>
        <w:rPr>
          <w:color w:val="333333"/>
          <w:sz w:val="28"/>
          <w:szCs w:val="28"/>
        </w:rPr>
        <w:t>при указании размеров</w:t>
      </w:r>
      <w:r w:rsidRPr="00684F5E">
        <w:rPr>
          <w:color w:val="333333"/>
          <w:sz w:val="28"/>
          <w:szCs w:val="28"/>
        </w:rPr>
        <w:t xml:space="preserve">: км (километр), м (метр), </w:t>
      </w:r>
      <w:r>
        <w:rPr>
          <w:color w:val="333333"/>
          <w:sz w:val="28"/>
          <w:szCs w:val="28"/>
        </w:rPr>
        <w:t>см (сантиметр), мм (миллиметр)</w:t>
      </w:r>
      <w:proofErr w:type="gramStart"/>
      <w:r>
        <w:rPr>
          <w:color w:val="333333"/>
          <w:sz w:val="28"/>
          <w:szCs w:val="28"/>
        </w:rPr>
        <w:t>.М</w:t>
      </w:r>
      <w:proofErr w:type="gramEnd"/>
      <w:r>
        <w:rPr>
          <w:color w:val="333333"/>
          <w:sz w:val="28"/>
          <w:szCs w:val="28"/>
        </w:rPr>
        <w:t>ожно использовать также следующие сокращения: др. (другие), т. п. (тому подобное), т. </w:t>
      </w:r>
      <w:r w:rsidRPr="00684F5E">
        <w:rPr>
          <w:color w:val="333333"/>
          <w:sz w:val="28"/>
          <w:szCs w:val="28"/>
        </w:rPr>
        <w:t xml:space="preserve">д. (так далее), чел. (человек). Полностью пишутся </w:t>
      </w:r>
      <w:r>
        <w:rPr>
          <w:color w:val="333333"/>
          <w:sz w:val="28"/>
          <w:szCs w:val="28"/>
        </w:rPr>
        <w:t>словосочетания</w:t>
      </w:r>
      <w:r w:rsidRPr="00684F5E">
        <w:rPr>
          <w:color w:val="333333"/>
          <w:sz w:val="28"/>
          <w:szCs w:val="28"/>
        </w:rPr>
        <w:t xml:space="preserve"> «таким образом», «так как», «так называемый», «например», </w:t>
      </w:r>
      <w:r>
        <w:rPr>
          <w:color w:val="333333"/>
          <w:sz w:val="28"/>
          <w:szCs w:val="28"/>
        </w:rPr>
        <w:t>«</w:t>
      </w:r>
      <w:r w:rsidRPr="00684F5E">
        <w:rPr>
          <w:color w:val="333333"/>
          <w:sz w:val="28"/>
          <w:szCs w:val="28"/>
        </w:rPr>
        <w:t>то есть</w:t>
      </w:r>
      <w:r>
        <w:rPr>
          <w:color w:val="333333"/>
          <w:sz w:val="28"/>
          <w:szCs w:val="28"/>
        </w:rPr>
        <w:t>»</w:t>
      </w:r>
      <w:r w:rsidRPr="00684F5E">
        <w:rPr>
          <w:color w:val="333333"/>
          <w:sz w:val="28"/>
          <w:szCs w:val="28"/>
        </w:rPr>
        <w:t xml:space="preserve">. </w:t>
      </w:r>
    </w:p>
    <w:p w:rsidR="00440AFC" w:rsidRPr="00440AFC" w:rsidRDefault="00440AFC" w:rsidP="00440AF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 р</w:t>
      </w:r>
      <w:r w:rsidRPr="00440AFC">
        <w:rPr>
          <w:color w:val="333333"/>
          <w:sz w:val="28"/>
          <w:szCs w:val="28"/>
        </w:rPr>
        <w:t>исунки и иллюстрации должны быть представлены отдельными файлами в формате *.</w:t>
      </w:r>
      <w:proofErr w:type="spellStart"/>
      <w:r w:rsidRPr="00440AFC">
        <w:rPr>
          <w:color w:val="333333"/>
          <w:sz w:val="28"/>
          <w:szCs w:val="28"/>
        </w:rPr>
        <w:t>jpeg</w:t>
      </w:r>
      <w:proofErr w:type="spellEnd"/>
      <w:r w:rsidRPr="00440AFC">
        <w:rPr>
          <w:color w:val="333333"/>
          <w:sz w:val="28"/>
          <w:szCs w:val="28"/>
        </w:rPr>
        <w:t xml:space="preserve"> или *.</w:t>
      </w:r>
      <w:proofErr w:type="spellStart"/>
      <w:r w:rsidRPr="00440AFC">
        <w:rPr>
          <w:color w:val="333333"/>
          <w:sz w:val="28"/>
          <w:szCs w:val="28"/>
        </w:rPr>
        <w:t>tif</w:t>
      </w:r>
      <w:proofErr w:type="spellEnd"/>
      <w:r w:rsidRPr="00440AFC">
        <w:rPr>
          <w:color w:val="333333"/>
          <w:sz w:val="28"/>
          <w:szCs w:val="28"/>
        </w:rPr>
        <w:t xml:space="preserve">, с расширением не менее 300 </w:t>
      </w:r>
      <w:proofErr w:type="spellStart"/>
      <w:r w:rsidRPr="00440AFC">
        <w:rPr>
          <w:color w:val="333333"/>
          <w:sz w:val="28"/>
          <w:szCs w:val="28"/>
        </w:rPr>
        <w:t>dpi</w:t>
      </w:r>
      <w:proofErr w:type="spellEnd"/>
      <w:r w:rsidRPr="00440AFC">
        <w:rPr>
          <w:color w:val="333333"/>
          <w:sz w:val="28"/>
          <w:szCs w:val="28"/>
        </w:rPr>
        <w:t>.</w:t>
      </w:r>
    </w:p>
    <w:p w:rsidR="00440AFC" w:rsidRDefault="00440AFC" w:rsidP="00440AF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 оформление таблиц и </w:t>
      </w:r>
      <w:r w:rsidRPr="00440AFC">
        <w:rPr>
          <w:color w:val="333333"/>
          <w:sz w:val="28"/>
          <w:szCs w:val="28"/>
        </w:rPr>
        <w:t>схем должно осуществляться с помощью стандартной панели инструментов.</w:t>
      </w:r>
    </w:p>
    <w:p w:rsidR="00735B1E" w:rsidRDefault="00735B1E" w:rsidP="00AA3BC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12. П</w:t>
      </w:r>
      <w:r w:rsidRPr="00735B1E">
        <w:rPr>
          <w:color w:val="333333"/>
          <w:sz w:val="28"/>
          <w:szCs w:val="28"/>
        </w:rPr>
        <w:t xml:space="preserve">ри наборе греческих, арабских и </w:t>
      </w:r>
      <w:r>
        <w:rPr>
          <w:color w:val="333333"/>
          <w:sz w:val="28"/>
          <w:szCs w:val="28"/>
        </w:rPr>
        <w:t>других иностранных слов и специальных символов необходимо</w:t>
      </w:r>
      <w:r w:rsidRPr="00735B1E">
        <w:rPr>
          <w:color w:val="333333"/>
          <w:sz w:val="28"/>
          <w:szCs w:val="28"/>
        </w:rPr>
        <w:t xml:space="preserve"> пользоваться шрифтами, устанавливаемыми</w:t>
      </w:r>
      <w:r>
        <w:rPr>
          <w:color w:val="333333"/>
          <w:sz w:val="28"/>
          <w:szCs w:val="28"/>
        </w:rPr>
        <w:t xml:space="preserve"> системой </w:t>
      </w:r>
      <w:proofErr w:type="spellStart"/>
      <w:r>
        <w:rPr>
          <w:color w:val="333333"/>
          <w:sz w:val="28"/>
          <w:szCs w:val="28"/>
        </w:rPr>
        <w:t>Windows</w:t>
      </w:r>
      <w:proofErr w:type="spellEnd"/>
      <w:r>
        <w:rPr>
          <w:color w:val="333333"/>
          <w:sz w:val="28"/>
          <w:szCs w:val="28"/>
        </w:rPr>
        <w:t xml:space="preserve"> по умолчанию. При используемых редкихшрифтах их необходимо предоставить в редакцию вместе с файлом статьи.</w:t>
      </w:r>
    </w:p>
    <w:p w:rsidR="00440AFC" w:rsidRPr="00404C63" w:rsidRDefault="00735B1E" w:rsidP="00AA3BC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13</w:t>
      </w:r>
      <w:r w:rsidR="00684F5E">
        <w:rPr>
          <w:color w:val="000000"/>
          <w:sz w:val="28"/>
          <w:szCs w:val="28"/>
        </w:rPr>
        <w:t>.</w:t>
      </w:r>
      <w:r w:rsidR="00402583" w:rsidRPr="007557A0">
        <w:rPr>
          <w:color w:val="000000"/>
          <w:sz w:val="28"/>
          <w:szCs w:val="28"/>
        </w:rPr>
        <w:t xml:space="preserve"> Библиографические ссылки необходимо оформить с указанием в строке текста </w:t>
      </w:r>
      <w:r w:rsidR="00402583" w:rsidRPr="00811B10">
        <w:rPr>
          <w:b/>
          <w:color w:val="000000"/>
          <w:sz w:val="28"/>
          <w:szCs w:val="28"/>
        </w:rPr>
        <w:t xml:space="preserve">в квадратных скобках </w:t>
      </w:r>
      <w:r w:rsidR="00402583" w:rsidRPr="007557A0">
        <w:rPr>
          <w:color w:val="000000"/>
          <w:sz w:val="28"/>
          <w:szCs w:val="28"/>
        </w:rPr>
        <w:t>порядкового номера позиции из списка литературы и через запятую номеров соответствующих страниц или листов. Например: [</w:t>
      </w:r>
      <w:r w:rsidR="00440AFC">
        <w:rPr>
          <w:color w:val="000000"/>
          <w:sz w:val="28"/>
          <w:szCs w:val="28"/>
        </w:rPr>
        <w:t>8, с. 57</w:t>
      </w:r>
      <w:r w:rsidR="00402583" w:rsidRPr="007557A0">
        <w:rPr>
          <w:color w:val="000000"/>
          <w:sz w:val="28"/>
          <w:szCs w:val="28"/>
        </w:rPr>
        <w:t>].</w:t>
      </w:r>
      <w:r w:rsidR="00402583" w:rsidRPr="00404C63">
        <w:rPr>
          <w:sz w:val="28"/>
          <w:szCs w:val="28"/>
        </w:rPr>
        <w:t>Перечисление отдельных позиций из списка литературы осуществляется по возрастанию и отделяется точкой с запятой. Например: [</w:t>
      </w:r>
      <w:r w:rsidR="00440AFC" w:rsidRPr="00404C63">
        <w:rPr>
          <w:sz w:val="28"/>
          <w:szCs w:val="28"/>
        </w:rPr>
        <w:t>1, с. 1</w:t>
      </w:r>
      <w:r w:rsidR="00402583" w:rsidRPr="00404C63">
        <w:rPr>
          <w:sz w:val="28"/>
          <w:szCs w:val="28"/>
        </w:rPr>
        <w:t xml:space="preserve">5; </w:t>
      </w:r>
      <w:r w:rsidR="00440AFC" w:rsidRPr="00404C63">
        <w:rPr>
          <w:sz w:val="28"/>
          <w:szCs w:val="28"/>
        </w:rPr>
        <w:t>9, с. 6</w:t>
      </w:r>
      <w:r w:rsidR="00402583" w:rsidRPr="00404C63">
        <w:rPr>
          <w:sz w:val="28"/>
          <w:szCs w:val="28"/>
        </w:rPr>
        <w:t xml:space="preserve">; </w:t>
      </w:r>
      <w:r w:rsidR="00440AFC" w:rsidRPr="00404C63">
        <w:rPr>
          <w:sz w:val="28"/>
          <w:szCs w:val="28"/>
        </w:rPr>
        <w:t>16</w:t>
      </w:r>
      <w:r w:rsidR="00402583" w:rsidRPr="00404C63">
        <w:rPr>
          <w:sz w:val="28"/>
          <w:szCs w:val="28"/>
        </w:rPr>
        <w:t>, с.</w:t>
      </w:r>
      <w:r w:rsidR="00440AFC" w:rsidRPr="00404C63">
        <w:rPr>
          <w:sz w:val="28"/>
          <w:szCs w:val="28"/>
        </w:rPr>
        <w:t> 89</w:t>
      </w:r>
      <w:r w:rsidR="00402583" w:rsidRPr="00404C63">
        <w:rPr>
          <w:sz w:val="28"/>
          <w:szCs w:val="28"/>
        </w:rPr>
        <w:t>].</w:t>
      </w:r>
    </w:p>
    <w:p w:rsidR="00C72427" w:rsidRDefault="00C72427" w:rsidP="00AA3BC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404C63">
        <w:rPr>
          <w:sz w:val="28"/>
          <w:szCs w:val="28"/>
        </w:rPr>
        <w:t>14</w:t>
      </w:r>
      <w:r w:rsidR="00402583" w:rsidRPr="00404C63">
        <w:rPr>
          <w:sz w:val="28"/>
          <w:szCs w:val="28"/>
        </w:rPr>
        <w:t xml:space="preserve">. </w:t>
      </w:r>
      <w:r w:rsidRPr="00404C63">
        <w:rPr>
          <w:sz w:val="28"/>
          <w:szCs w:val="28"/>
        </w:rPr>
        <w:t xml:space="preserve">Библиографический </w:t>
      </w:r>
      <w:r w:rsidRPr="00C72427">
        <w:rPr>
          <w:color w:val="000000"/>
          <w:sz w:val="28"/>
          <w:szCs w:val="28"/>
        </w:rPr>
        <w:t xml:space="preserve">список </w:t>
      </w:r>
      <w:r>
        <w:rPr>
          <w:color w:val="000000"/>
          <w:sz w:val="28"/>
          <w:szCs w:val="28"/>
        </w:rPr>
        <w:t>должен включать все упоминаемые в тексте статьи источники и литературу.</w:t>
      </w:r>
      <w:r w:rsidRPr="00C72427">
        <w:rPr>
          <w:rStyle w:val="a4"/>
          <w:b w:val="0"/>
          <w:color w:val="000000"/>
          <w:sz w:val="28"/>
          <w:szCs w:val="28"/>
        </w:rPr>
        <w:t>Исторические источники</w:t>
      </w:r>
      <w:r w:rsidRPr="007557A0">
        <w:rPr>
          <w:color w:val="000000"/>
          <w:sz w:val="28"/>
          <w:szCs w:val="28"/>
        </w:rPr>
        <w:t>перечисляются вместе с литературой в алфавитном порядке. При описании архивных документов</w:t>
      </w:r>
      <w:r>
        <w:rPr>
          <w:color w:val="000000"/>
          <w:sz w:val="28"/>
          <w:szCs w:val="28"/>
        </w:rPr>
        <w:t xml:space="preserve"> нужно </w:t>
      </w:r>
      <w:r w:rsidRPr="007557A0">
        <w:rPr>
          <w:color w:val="000000"/>
          <w:sz w:val="28"/>
          <w:szCs w:val="28"/>
        </w:rPr>
        <w:t>указыва</w:t>
      </w:r>
      <w:r>
        <w:rPr>
          <w:color w:val="000000"/>
          <w:sz w:val="28"/>
          <w:szCs w:val="28"/>
        </w:rPr>
        <w:t>ть</w:t>
      </w:r>
      <w:r w:rsidRPr="007557A0">
        <w:rPr>
          <w:color w:val="000000"/>
          <w:sz w:val="28"/>
          <w:szCs w:val="28"/>
        </w:rPr>
        <w:t xml:space="preserve"> название документа, название архива, номер фонда, номер описи, номер дела, общее количество </w:t>
      </w:r>
      <w:r w:rsidRPr="007557A0">
        <w:rPr>
          <w:color w:val="000000"/>
          <w:sz w:val="28"/>
          <w:szCs w:val="28"/>
        </w:rPr>
        <w:lastRenderedPageBreak/>
        <w:t>листов в документе.</w:t>
      </w:r>
      <w:r w:rsidRPr="00C72427">
        <w:rPr>
          <w:color w:val="000000"/>
          <w:sz w:val="28"/>
          <w:szCs w:val="28"/>
        </w:rPr>
        <w:t>Цитирование собственных работ не должно превышать двух раз</w:t>
      </w:r>
      <w:r>
        <w:rPr>
          <w:color w:val="000000"/>
          <w:sz w:val="28"/>
          <w:szCs w:val="28"/>
        </w:rPr>
        <w:t xml:space="preserve">. Приветствуется указание индексов DOI. </w:t>
      </w:r>
    </w:p>
    <w:p w:rsidR="00402583" w:rsidRDefault="00C72427" w:rsidP="00C724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333333"/>
          <w:sz w:val="28"/>
          <w:szCs w:val="28"/>
        </w:rPr>
        <w:t xml:space="preserve">15. </w:t>
      </w:r>
      <w:r w:rsidRPr="00C72427">
        <w:rPr>
          <w:color w:val="333333"/>
          <w:sz w:val="28"/>
          <w:szCs w:val="28"/>
        </w:rPr>
        <w:t xml:space="preserve">Список </w:t>
      </w:r>
      <w:r>
        <w:rPr>
          <w:color w:val="333333"/>
          <w:sz w:val="28"/>
          <w:szCs w:val="28"/>
        </w:rPr>
        <w:t>«</w:t>
      </w:r>
      <w:proofErr w:type="spellStart"/>
      <w:r w:rsidRPr="00C72427">
        <w:rPr>
          <w:color w:val="333333"/>
          <w:sz w:val="28"/>
          <w:szCs w:val="28"/>
        </w:rPr>
        <w:t>References</w:t>
      </w:r>
      <w:proofErr w:type="spellEnd"/>
      <w:r>
        <w:rPr>
          <w:color w:val="333333"/>
          <w:sz w:val="28"/>
          <w:szCs w:val="28"/>
        </w:rPr>
        <w:t xml:space="preserve">»должен </w:t>
      </w:r>
      <w:proofErr w:type="spellStart"/>
      <w:r>
        <w:rPr>
          <w:color w:val="333333"/>
          <w:sz w:val="28"/>
          <w:szCs w:val="28"/>
        </w:rPr>
        <w:t>содержатьв</w:t>
      </w:r>
      <w:proofErr w:type="spellEnd"/>
      <w:r>
        <w:rPr>
          <w:color w:val="333333"/>
          <w:sz w:val="28"/>
          <w:szCs w:val="28"/>
        </w:rPr>
        <w:t xml:space="preserve"> </w:t>
      </w:r>
      <w:r w:rsidRPr="00C72427">
        <w:rPr>
          <w:color w:val="333333"/>
          <w:sz w:val="28"/>
          <w:szCs w:val="28"/>
        </w:rPr>
        <w:t>латинизированной (транслитерированной) форме все публикации и источники из</w:t>
      </w:r>
      <w:r>
        <w:rPr>
          <w:color w:val="333333"/>
          <w:sz w:val="28"/>
          <w:szCs w:val="28"/>
        </w:rPr>
        <w:t xml:space="preserve"> подстраничных примечаний и </w:t>
      </w:r>
      <w:r w:rsidRPr="00C72427">
        <w:rPr>
          <w:color w:val="333333"/>
          <w:sz w:val="28"/>
          <w:szCs w:val="28"/>
        </w:rPr>
        <w:t>сопровожда</w:t>
      </w:r>
      <w:r>
        <w:rPr>
          <w:color w:val="333333"/>
          <w:sz w:val="28"/>
          <w:szCs w:val="28"/>
        </w:rPr>
        <w:t>ться переводом на английский</w:t>
      </w:r>
      <w:r w:rsidRPr="00C72427">
        <w:rPr>
          <w:color w:val="333333"/>
          <w:sz w:val="28"/>
          <w:szCs w:val="28"/>
        </w:rPr>
        <w:t xml:space="preserve"> названий статей и книг в квадратных скобках. Список </w:t>
      </w:r>
      <w:r>
        <w:rPr>
          <w:color w:val="333333"/>
          <w:sz w:val="28"/>
          <w:szCs w:val="28"/>
        </w:rPr>
        <w:t>выстраивается в соответствии с английским</w:t>
      </w:r>
      <w:r w:rsidRPr="00C72427">
        <w:rPr>
          <w:color w:val="333333"/>
          <w:sz w:val="28"/>
          <w:szCs w:val="28"/>
        </w:rPr>
        <w:t xml:space="preserve"> алфавит</w:t>
      </w:r>
      <w:r>
        <w:rPr>
          <w:color w:val="333333"/>
          <w:sz w:val="28"/>
          <w:szCs w:val="28"/>
        </w:rPr>
        <w:t>ом.</w:t>
      </w:r>
      <w:r>
        <w:rPr>
          <w:color w:val="000000"/>
          <w:sz w:val="28"/>
          <w:szCs w:val="28"/>
        </w:rPr>
        <w:t xml:space="preserve">Рекомендуется </w:t>
      </w:r>
      <w:r w:rsidR="00402583" w:rsidRPr="007557A0">
        <w:rPr>
          <w:color w:val="000000"/>
          <w:sz w:val="28"/>
          <w:szCs w:val="28"/>
        </w:rPr>
        <w:t xml:space="preserve">использовать систему </w:t>
      </w:r>
      <w:r w:rsidRPr="007557A0">
        <w:rPr>
          <w:color w:val="000000"/>
          <w:sz w:val="28"/>
          <w:szCs w:val="28"/>
        </w:rPr>
        <w:t xml:space="preserve">транслитерации. </w:t>
      </w:r>
      <w:r w:rsidR="00402583" w:rsidRPr="007557A0">
        <w:rPr>
          <w:color w:val="000000"/>
          <w:sz w:val="28"/>
          <w:szCs w:val="28"/>
        </w:rPr>
        <w:t>на сайте</w:t>
      </w:r>
      <w:r w:rsidR="00402583" w:rsidRPr="007557A0">
        <w:rPr>
          <w:color w:val="333333"/>
          <w:sz w:val="28"/>
          <w:szCs w:val="28"/>
        </w:rPr>
        <w:t> </w:t>
      </w:r>
      <w:hyperlink r:id="rId6" w:history="1">
        <w:r w:rsidR="00402583" w:rsidRPr="007557A0">
          <w:rPr>
            <w:rStyle w:val="a5"/>
            <w:color w:val="000080"/>
            <w:sz w:val="28"/>
            <w:szCs w:val="28"/>
          </w:rPr>
          <w:t>http://www.translit.ru</w:t>
        </w:r>
      </w:hyperlink>
      <w:r w:rsidR="002406CC" w:rsidRPr="002406CC">
        <w:rPr>
          <w:color w:val="000000"/>
          <w:sz w:val="28"/>
          <w:szCs w:val="28"/>
        </w:rPr>
        <w:t>(выбрав при этом опцию «МВД»)</w:t>
      </w:r>
      <w:r w:rsidR="002406CC">
        <w:rPr>
          <w:color w:val="000000"/>
          <w:sz w:val="28"/>
          <w:szCs w:val="28"/>
        </w:rPr>
        <w:t>.</w:t>
      </w:r>
    </w:p>
    <w:p w:rsidR="00E852BA" w:rsidRPr="00E852BA" w:rsidRDefault="00E852BA" w:rsidP="00E852B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52BA" w:rsidRPr="00E852BA" w:rsidRDefault="00E852BA" w:rsidP="00E852BA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852BA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E852BA" w:rsidRPr="00E852BA" w:rsidRDefault="00E852BA" w:rsidP="00E852B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456F" w:rsidRPr="00E852BA" w:rsidRDefault="00E852BA" w:rsidP="00A2456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2BA">
        <w:rPr>
          <w:rFonts w:ascii="Times New Roman" w:hAnsi="Times New Roman" w:cs="Times New Roman"/>
          <w:b/>
          <w:sz w:val="28"/>
          <w:szCs w:val="28"/>
        </w:rPr>
        <w:t xml:space="preserve">ПРИМЕР ОФОРМЛЕНИЯ СТАТЬИ </w:t>
      </w:r>
    </w:p>
    <w:p w:rsidR="00E852BA" w:rsidRDefault="00E852BA" w:rsidP="00E852B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2BA">
        <w:rPr>
          <w:rFonts w:ascii="Times New Roman" w:hAnsi="Times New Roman" w:cs="Times New Roman"/>
          <w:b/>
          <w:sz w:val="28"/>
          <w:szCs w:val="28"/>
        </w:rPr>
        <w:t>(основной текст – 14 кегль, аннотация и ключевые слова – 12 кегль)</w:t>
      </w:r>
    </w:p>
    <w:p w:rsidR="00A2456F" w:rsidRDefault="00A2456F" w:rsidP="00E852B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2456F" w:rsidRDefault="00A2456F" w:rsidP="00E852B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456F" w:rsidRPr="00A2456F" w:rsidRDefault="00A2456F" w:rsidP="00A2456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456F">
        <w:rPr>
          <w:rFonts w:ascii="Times New Roman" w:hAnsi="Times New Roman" w:cs="Times New Roman"/>
          <w:sz w:val="28"/>
          <w:szCs w:val="28"/>
        </w:rPr>
        <w:t>УДК статьи</w:t>
      </w:r>
    </w:p>
    <w:p w:rsidR="00E852BA" w:rsidRPr="00E852BA" w:rsidRDefault="00E852BA" w:rsidP="00E852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852BA" w:rsidRPr="00E852BA" w:rsidRDefault="00E852BA" w:rsidP="00E852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2BA">
        <w:rPr>
          <w:rFonts w:ascii="Times New Roman" w:hAnsi="Times New Roman" w:cs="Times New Roman"/>
          <w:b/>
          <w:sz w:val="28"/>
          <w:szCs w:val="28"/>
        </w:rPr>
        <w:t>Название статьи полностью</w:t>
      </w:r>
    </w:p>
    <w:p w:rsidR="00E852BA" w:rsidRPr="00E852BA" w:rsidRDefault="00E852BA" w:rsidP="00E852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2BA">
        <w:rPr>
          <w:rFonts w:ascii="Times New Roman" w:hAnsi="Times New Roman" w:cs="Times New Roman"/>
          <w:b/>
          <w:sz w:val="28"/>
          <w:szCs w:val="28"/>
        </w:rPr>
        <w:t>без сокращений и переносов</w:t>
      </w:r>
    </w:p>
    <w:p w:rsidR="00E852BA" w:rsidRPr="00E852BA" w:rsidRDefault="00E852BA" w:rsidP="00E852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52BA" w:rsidRPr="00E852BA" w:rsidRDefault="00E852BA" w:rsidP="00E852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2BA">
        <w:rPr>
          <w:rFonts w:ascii="Times New Roman" w:hAnsi="Times New Roman" w:cs="Times New Roman"/>
          <w:b/>
          <w:sz w:val="28"/>
          <w:szCs w:val="28"/>
        </w:rPr>
        <w:t>Петров Александр Васильевич</w:t>
      </w:r>
    </w:p>
    <w:p w:rsidR="00E852BA" w:rsidRPr="00E852BA" w:rsidRDefault="00E852BA" w:rsidP="00E852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52BA" w:rsidRPr="00E852BA" w:rsidRDefault="00E852BA" w:rsidP="00E852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52BA">
        <w:rPr>
          <w:rFonts w:ascii="Times New Roman" w:hAnsi="Times New Roman" w:cs="Times New Roman"/>
          <w:sz w:val="28"/>
          <w:szCs w:val="28"/>
        </w:rPr>
        <w:t>Кубанский государственный университет, Краснодар, Россия</w:t>
      </w:r>
    </w:p>
    <w:p w:rsidR="00E852BA" w:rsidRPr="00E852BA" w:rsidRDefault="00E24E9D" w:rsidP="00E852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hyperlink r:id="rId7" w:history="1">
        <w:r w:rsidR="00E852BA" w:rsidRPr="00E852BA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petrov</w:t>
        </w:r>
        <w:r w:rsidR="00E852BA" w:rsidRPr="00E852BA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_</w:t>
        </w:r>
        <w:r w:rsidR="00E852BA" w:rsidRPr="00E852BA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av</w:t>
        </w:r>
        <w:r w:rsidR="00E852BA" w:rsidRPr="00E852BA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@</w:t>
        </w:r>
        <w:r w:rsidR="00E852BA" w:rsidRPr="00E852BA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mail</w:t>
        </w:r>
        <w:r w:rsidR="00E852BA" w:rsidRPr="00E852BA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.</w:t>
        </w:r>
        <w:r w:rsidR="00E852BA" w:rsidRPr="00E852BA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ru</w:t>
        </w:r>
      </w:hyperlink>
    </w:p>
    <w:p w:rsidR="00E852BA" w:rsidRPr="00E852BA" w:rsidRDefault="00E852BA" w:rsidP="00E852B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852BA" w:rsidRPr="00E852BA" w:rsidRDefault="00E852BA" w:rsidP="00E852BA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852BA">
        <w:rPr>
          <w:rFonts w:ascii="Times New Roman" w:hAnsi="Times New Roman" w:cs="Times New Roman"/>
          <w:b/>
          <w:sz w:val="28"/>
          <w:szCs w:val="28"/>
        </w:rPr>
        <w:t xml:space="preserve">Аннотация. </w:t>
      </w:r>
      <w:r w:rsidRPr="00E852BA">
        <w:rPr>
          <w:rFonts w:ascii="Times New Roman" w:hAnsi="Times New Roman" w:cs="Times New Roman"/>
          <w:sz w:val="28"/>
          <w:szCs w:val="28"/>
        </w:rPr>
        <w:t>180-200 слов.</w:t>
      </w:r>
    </w:p>
    <w:p w:rsidR="00E852BA" w:rsidRPr="00E852BA" w:rsidRDefault="00E852BA" w:rsidP="00E852BA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E852BA" w:rsidRPr="00E852BA" w:rsidRDefault="00E852BA" w:rsidP="00E852B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852BA">
        <w:rPr>
          <w:rFonts w:ascii="Times New Roman" w:hAnsi="Times New Roman" w:cs="Times New Roman"/>
          <w:b/>
          <w:sz w:val="28"/>
          <w:szCs w:val="28"/>
        </w:rPr>
        <w:t xml:space="preserve">Ключевые слова: </w:t>
      </w:r>
      <w:r w:rsidRPr="00E852BA">
        <w:rPr>
          <w:rFonts w:ascii="Times New Roman" w:hAnsi="Times New Roman" w:cs="Times New Roman"/>
          <w:sz w:val="28"/>
          <w:szCs w:val="28"/>
        </w:rPr>
        <w:t>5-10 слов или словосочетаний.</w:t>
      </w:r>
    </w:p>
    <w:p w:rsidR="00E852BA" w:rsidRPr="00E852BA" w:rsidRDefault="00E852BA" w:rsidP="00E852B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852BA" w:rsidRPr="00E852BA" w:rsidRDefault="00E852BA" w:rsidP="00E852B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852BA" w:rsidRPr="00E852BA" w:rsidRDefault="00E852BA" w:rsidP="00E852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 w:rsidRPr="00E852BA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Article title in full without abbreviations or hyphens</w:t>
      </w:r>
    </w:p>
    <w:p w:rsidR="00E852BA" w:rsidRPr="00E852BA" w:rsidRDefault="00E852BA" w:rsidP="00E852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E852BA" w:rsidRPr="00E852BA" w:rsidRDefault="00E852BA" w:rsidP="00E852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proofErr w:type="spellStart"/>
      <w:r w:rsidRPr="00E852BA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Petrov</w:t>
      </w:r>
      <w:proofErr w:type="spellEnd"/>
      <w:r w:rsidRPr="00E852BA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Alexander </w:t>
      </w:r>
      <w:proofErr w:type="spellStart"/>
      <w:r w:rsidRPr="00E852BA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Vasilievich</w:t>
      </w:r>
      <w:proofErr w:type="spellEnd"/>
    </w:p>
    <w:p w:rsidR="00E852BA" w:rsidRPr="00E852BA" w:rsidRDefault="00E852BA" w:rsidP="00E852B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E852BA" w:rsidRPr="00E852BA" w:rsidRDefault="00E852BA" w:rsidP="00E852B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E852BA">
        <w:rPr>
          <w:rFonts w:ascii="Times New Roman" w:hAnsi="Times New Roman" w:cs="Times New Roman"/>
          <w:color w:val="000000"/>
          <w:sz w:val="28"/>
          <w:szCs w:val="28"/>
          <w:lang w:val="en-US"/>
        </w:rPr>
        <w:t>Kuban State University, Krasnodar, Russia</w:t>
      </w:r>
    </w:p>
    <w:p w:rsidR="00E852BA" w:rsidRPr="00E852BA" w:rsidRDefault="00E24E9D" w:rsidP="00E852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hyperlink r:id="rId8" w:history="1">
        <w:r w:rsidR="00E852BA" w:rsidRPr="00E852BA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petrov_av@mail.ru</w:t>
        </w:r>
      </w:hyperlink>
    </w:p>
    <w:p w:rsidR="00E852BA" w:rsidRPr="00E852BA" w:rsidRDefault="00E852BA" w:rsidP="00E852B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852BA" w:rsidRPr="00E852BA" w:rsidRDefault="00E852BA" w:rsidP="00E852BA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852BA">
        <w:rPr>
          <w:rFonts w:ascii="Times New Roman" w:hAnsi="Times New Roman" w:cs="Times New Roman"/>
          <w:b/>
          <w:sz w:val="28"/>
          <w:szCs w:val="28"/>
          <w:lang w:val="en-US"/>
        </w:rPr>
        <w:t xml:space="preserve">Summary. </w:t>
      </w:r>
      <w:r w:rsidRPr="00E852BA">
        <w:rPr>
          <w:rFonts w:ascii="Times New Roman" w:hAnsi="Times New Roman" w:cs="Times New Roman"/>
          <w:sz w:val="28"/>
          <w:szCs w:val="28"/>
          <w:lang w:val="en-US"/>
        </w:rPr>
        <w:t>180-200 words.</w:t>
      </w:r>
    </w:p>
    <w:p w:rsidR="00E852BA" w:rsidRPr="00E852BA" w:rsidRDefault="00E852BA" w:rsidP="00E852BA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852BA" w:rsidRPr="00E852BA" w:rsidRDefault="00E852BA" w:rsidP="00E852BA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852BA">
        <w:rPr>
          <w:rFonts w:ascii="Times New Roman" w:hAnsi="Times New Roman" w:cs="Times New Roman"/>
          <w:b/>
          <w:sz w:val="28"/>
          <w:szCs w:val="28"/>
          <w:lang w:val="en-US"/>
        </w:rPr>
        <w:t xml:space="preserve">Keywords: </w:t>
      </w:r>
      <w:r w:rsidRPr="00E852BA">
        <w:rPr>
          <w:rFonts w:ascii="Times New Roman" w:hAnsi="Times New Roman" w:cs="Times New Roman"/>
          <w:sz w:val="28"/>
          <w:szCs w:val="28"/>
          <w:lang w:val="en-US"/>
        </w:rPr>
        <w:t>5-10 words or phrases.</w:t>
      </w:r>
    </w:p>
    <w:p w:rsidR="00E852BA" w:rsidRPr="00E852BA" w:rsidRDefault="00E852BA" w:rsidP="00E852B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</w:p>
    <w:p w:rsidR="00E852BA" w:rsidRPr="00E852BA" w:rsidRDefault="00E852BA" w:rsidP="00E852B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2BA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E852BA" w:rsidRPr="00E852BA" w:rsidRDefault="00E852BA" w:rsidP="00E852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2BA">
        <w:rPr>
          <w:rFonts w:ascii="Times New Roman" w:hAnsi="Times New Roman" w:cs="Times New Roman"/>
          <w:sz w:val="28"/>
          <w:szCs w:val="28"/>
        </w:rPr>
        <w:t xml:space="preserve">Обоснование темы, обзор литературы и источников, описание методов, цели и задач исследования. </w:t>
      </w:r>
    </w:p>
    <w:p w:rsidR="00E852BA" w:rsidRPr="00E852BA" w:rsidRDefault="00E852BA" w:rsidP="00E852BA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52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Основная часть</w:t>
      </w:r>
    </w:p>
    <w:p w:rsidR="00E852BA" w:rsidRPr="00E852BA" w:rsidRDefault="00E852BA" w:rsidP="00E852B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Делится на смысловые блоки, которым даются подзаголовки. </w:t>
      </w:r>
    </w:p>
    <w:p w:rsidR="00E852BA" w:rsidRPr="00E852BA" w:rsidRDefault="00E852BA" w:rsidP="00E852B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Текст статьи. Текст статьи. Текст статьи. Текст статьи. Текст статьи.Текст статьи. Текст статьи. Текст статьи. Тест статьи.Текст статьи. Текст статьи. Текст статьи [1, </w:t>
      </w:r>
      <w:r w:rsidRPr="00E852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E852BA">
        <w:rPr>
          <w:rFonts w:ascii="Times New Roman" w:eastAsia="Times New Roman" w:hAnsi="Times New Roman" w:cs="Times New Roman"/>
          <w:sz w:val="28"/>
          <w:szCs w:val="28"/>
          <w:lang w:eastAsia="ru-RU"/>
        </w:rPr>
        <w:t>. 23]. Текст статьи.</w:t>
      </w:r>
    </w:p>
    <w:p w:rsidR="00E852BA" w:rsidRPr="00E852BA" w:rsidRDefault="00E852BA" w:rsidP="00E852B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2B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статьи. Текст статьи. Текст статьи. Тест статьи.Текст статьи. Текст статьи. Текст статьи. Текст статьи [2, c. 145]. Текст статьи. Текст статьи.Текст статьи [3, c. 83]. Текст статьи. Текст статьи. Текст статьи [1, с. 15; 49, с. 6].Текст статьи. Текст статьи.</w:t>
      </w:r>
    </w:p>
    <w:p w:rsidR="00E852BA" w:rsidRPr="00E852BA" w:rsidRDefault="00E852BA" w:rsidP="00E852B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2BA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E852BA" w:rsidRPr="00E852BA" w:rsidRDefault="00E852BA" w:rsidP="00E852B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2B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статьи. Текст статьи. Текст статьи. Текст статьи. Текст статьи.Текст статьи. Текст статьи. Текст статьи. Тест статьи.Текст статьи. Текст статьи.</w:t>
      </w:r>
    </w:p>
    <w:p w:rsidR="00E852BA" w:rsidRPr="00E852BA" w:rsidRDefault="00E852BA" w:rsidP="00E852B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852BA" w:rsidRPr="00E852BA" w:rsidRDefault="00E852BA" w:rsidP="00E852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2BA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E852BA" w:rsidRPr="00E852BA" w:rsidRDefault="00E852BA" w:rsidP="00E852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52BA" w:rsidRPr="00E852BA" w:rsidRDefault="00E852BA" w:rsidP="00E852BA">
      <w:pPr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852BA">
        <w:rPr>
          <w:rFonts w:ascii="Times New Roman" w:hAnsi="Times New Roman" w:cs="Times New Roman"/>
          <w:sz w:val="28"/>
          <w:szCs w:val="28"/>
        </w:rPr>
        <w:t>История Кубанского казачества. Краснодар: Традиция, 2013. 413 с.</w:t>
      </w:r>
    </w:p>
    <w:p w:rsidR="00E852BA" w:rsidRPr="00E852BA" w:rsidRDefault="00E852BA" w:rsidP="00E852BA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2BA">
        <w:rPr>
          <w:rFonts w:ascii="Times New Roman" w:hAnsi="Times New Roman" w:cs="Times New Roman"/>
          <w:sz w:val="28"/>
          <w:szCs w:val="28"/>
        </w:rPr>
        <w:t>Пронштейн А.П. Земля Донская в XVIII веке. Ростов-на-Дону:издательство Ростовского университета, 1961. 375 с.</w:t>
      </w:r>
    </w:p>
    <w:p w:rsidR="00E852BA" w:rsidRPr="00E852BA" w:rsidRDefault="00E852BA" w:rsidP="00E852BA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2BA">
        <w:rPr>
          <w:rFonts w:ascii="Times New Roman" w:hAnsi="Times New Roman" w:cs="Times New Roman"/>
          <w:sz w:val="28"/>
          <w:szCs w:val="28"/>
        </w:rPr>
        <w:t xml:space="preserve">Полевая записка землемера </w:t>
      </w:r>
      <w:proofErr w:type="spellStart"/>
      <w:r w:rsidRPr="00E852BA">
        <w:rPr>
          <w:rFonts w:ascii="Times New Roman" w:hAnsi="Times New Roman" w:cs="Times New Roman"/>
          <w:sz w:val="28"/>
          <w:szCs w:val="28"/>
        </w:rPr>
        <w:t>Гулевича</w:t>
      </w:r>
      <w:proofErr w:type="spellEnd"/>
      <w:r w:rsidRPr="00E852BA">
        <w:rPr>
          <w:rFonts w:ascii="Times New Roman" w:hAnsi="Times New Roman" w:cs="Times New Roman"/>
          <w:sz w:val="28"/>
          <w:szCs w:val="28"/>
        </w:rPr>
        <w:t xml:space="preserve"> сельца </w:t>
      </w:r>
      <w:proofErr w:type="spellStart"/>
      <w:r w:rsidRPr="00E852BA">
        <w:rPr>
          <w:rFonts w:ascii="Times New Roman" w:hAnsi="Times New Roman" w:cs="Times New Roman"/>
          <w:sz w:val="28"/>
          <w:szCs w:val="28"/>
        </w:rPr>
        <w:t>Просковьевка</w:t>
      </w:r>
      <w:proofErr w:type="spellEnd"/>
      <w:r w:rsidRPr="00E852BA">
        <w:rPr>
          <w:rFonts w:ascii="Times New Roman" w:hAnsi="Times New Roman" w:cs="Times New Roman"/>
          <w:sz w:val="28"/>
          <w:szCs w:val="28"/>
        </w:rPr>
        <w:t xml:space="preserve"> владения гг. </w:t>
      </w:r>
      <w:proofErr w:type="spellStart"/>
      <w:r w:rsidRPr="00E852BA">
        <w:rPr>
          <w:rFonts w:ascii="Times New Roman" w:hAnsi="Times New Roman" w:cs="Times New Roman"/>
          <w:sz w:val="28"/>
          <w:szCs w:val="28"/>
        </w:rPr>
        <w:t>Монтьевых</w:t>
      </w:r>
      <w:proofErr w:type="spellEnd"/>
      <w:r w:rsidRPr="00E852BA">
        <w:rPr>
          <w:rFonts w:ascii="Times New Roman" w:hAnsi="Times New Roman" w:cs="Times New Roman"/>
          <w:sz w:val="28"/>
          <w:szCs w:val="28"/>
        </w:rPr>
        <w:t xml:space="preserve"> // Российский государственный архив древних актов (РГАДА). Ф. 1308. Оп. 1. Д. 4. 31 л.</w:t>
      </w:r>
    </w:p>
    <w:p w:rsidR="00E852BA" w:rsidRPr="00E852BA" w:rsidRDefault="00E852BA" w:rsidP="00E852B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2BA">
        <w:rPr>
          <w:rFonts w:ascii="Times New Roman" w:hAnsi="Times New Roman" w:cs="Times New Roman"/>
          <w:sz w:val="28"/>
          <w:szCs w:val="28"/>
        </w:rPr>
        <w:t xml:space="preserve">4. Щербина Ф.А. История Кубанского казачьего войска». Екатеринодар: типография Кубанского областного правления, 1910. Т. 1. 734 с. </w:t>
      </w:r>
    </w:p>
    <w:p w:rsidR="00E852BA" w:rsidRPr="00E852BA" w:rsidRDefault="00E852BA" w:rsidP="00E852B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2BA">
        <w:rPr>
          <w:rFonts w:ascii="Times New Roman" w:hAnsi="Times New Roman" w:cs="Times New Roman"/>
          <w:sz w:val="28"/>
          <w:szCs w:val="28"/>
        </w:rPr>
        <w:t xml:space="preserve">5. Матвеев О.В. Из дореволюционного прошлого </w:t>
      </w:r>
      <w:proofErr w:type="spellStart"/>
      <w:r w:rsidRPr="00E852BA">
        <w:rPr>
          <w:rFonts w:ascii="Times New Roman" w:hAnsi="Times New Roman" w:cs="Times New Roman"/>
          <w:sz w:val="28"/>
          <w:szCs w:val="28"/>
        </w:rPr>
        <w:t>станицыНоволабинской</w:t>
      </w:r>
      <w:proofErr w:type="spellEnd"/>
      <w:r w:rsidRPr="00E852BA">
        <w:rPr>
          <w:rFonts w:ascii="Times New Roman" w:hAnsi="Times New Roman" w:cs="Times New Roman"/>
          <w:sz w:val="28"/>
          <w:szCs w:val="28"/>
        </w:rPr>
        <w:t xml:space="preserve"> // Кубанский сборник. Краснодар, 2015. С. 165–175.</w:t>
      </w:r>
    </w:p>
    <w:p w:rsidR="00E852BA" w:rsidRPr="00E852BA" w:rsidRDefault="00E852BA" w:rsidP="00E852B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2BA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E852BA">
        <w:rPr>
          <w:rFonts w:ascii="Times New Roman" w:hAnsi="Times New Roman" w:cs="Times New Roman"/>
          <w:sz w:val="28"/>
          <w:szCs w:val="28"/>
        </w:rPr>
        <w:t>Попко</w:t>
      </w:r>
      <w:proofErr w:type="spellEnd"/>
      <w:r w:rsidRPr="00E852BA">
        <w:rPr>
          <w:rFonts w:ascii="Times New Roman" w:hAnsi="Times New Roman" w:cs="Times New Roman"/>
          <w:sz w:val="28"/>
          <w:szCs w:val="28"/>
        </w:rPr>
        <w:t xml:space="preserve"> И.Л. Черноморские казаки в их гражданском и военном быту. СПб.: типография П.А. Кулиша, 1858. 315 с.</w:t>
      </w:r>
    </w:p>
    <w:p w:rsidR="00E852BA" w:rsidRPr="001F1C9C" w:rsidRDefault="00E852BA" w:rsidP="00E852B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52BA">
        <w:rPr>
          <w:rFonts w:ascii="Times New Roman" w:hAnsi="Times New Roman" w:cs="Times New Roman"/>
          <w:sz w:val="28"/>
          <w:szCs w:val="28"/>
        </w:rPr>
        <w:t>7. Короленко П.П</w:t>
      </w:r>
      <w:r w:rsidRPr="00E852BA">
        <w:rPr>
          <w:rFonts w:ascii="Times New Roman" w:hAnsi="Times New Roman" w:cs="Times New Roman"/>
          <w:i/>
          <w:sz w:val="28"/>
          <w:szCs w:val="28"/>
        </w:rPr>
        <w:t>.</w:t>
      </w:r>
      <w:r w:rsidRPr="00E852BA">
        <w:rPr>
          <w:rFonts w:ascii="Times New Roman" w:hAnsi="Times New Roman" w:cs="Times New Roman"/>
          <w:sz w:val="28"/>
          <w:szCs w:val="28"/>
        </w:rPr>
        <w:t xml:space="preserve"> Переселение казаков за Кубань. Русская колонизация на Западном Кавказе Западном Кавказе // Кубанский сборник. Т</w:t>
      </w:r>
      <w:r w:rsidRPr="001F1C9C">
        <w:rPr>
          <w:rFonts w:ascii="Times New Roman" w:hAnsi="Times New Roman" w:cs="Times New Roman"/>
          <w:sz w:val="28"/>
          <w:szCs w:val="28"/>
          <w:lang w:val="en-US"/>
        </w:rPr>
        <w:t xml:space="preserve">. 16. </w:t>
      </w:r>
      <w:r w:rsidRPr="00E852BA">
        <w:rPr>
          <w:rFonts w:ascii="Times New Roman" w:hAnsi="Times New Roman" w:cs="Times New Roman"/>
          <w:sz w:val="28"/>
          <w:szCs w:val="28"/>
        </w:rPr>
        <w:t>Екатеринодар</w:t>
      </w:r>
      <w:r w:rsidRPr="001F1C9C">
        <w:rPr>
          <w:rFonts w:ascii="Times New Roman" w:hAnsi="Times New Roman" w:cs="Times New Roman"/>
          <w:sz w:val="28"/>
          <w:szCs w:val="28"/>
          <w:lang w:val="en-US"/>
        </w:rPr>
        <w:t xml:space="preserve">, 1911. </w:t>
      </w:r>
      <w:r w:rsidRPr="00E852BA">
        <w:rPr>
          <w:rFonts w:ascii="Times New Roman" w:hAnsi="Times New Roman" w:cs="Times New Roman"/>
          <w:sz w:val="28"/>
          <w:szCs w:val="28"/>
        </w:rPr>
        <w:t>С</w:t>
      </w:r>
      <w:r w:rsidRPr="001F1C9C">
        <w:rPr>
          <w:rFonts w:ascii="Times New Roman" w:hAnsi="Times New Roman" w:cs="Times New Roman"/>
          <w:sz w:val="28"/>
          <w:szCs w:val="28"/>
          <w:lang w:val="en-US"/>
        </w:rPr>
        <w:t>. 265–576.</w:t>
      </w:r>
    </w:p>
    <w:p w:rsidR="00E852BA" w:rsidRPr="001F1C9C" w:rsidRDefault="00E852BA" w:rsidP="00E852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852BA" w:rsidRPr="00E852BA" w:rsidRDefault="00E852BA" w:rsidP="00E852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E852BA">
        <w:rPr>
          <w:rFonts w:ascii="Times New Roman" w:hAnsi="Times New Roman" w:cs="Times New Roman"/>
          <w:b/>
          <w:color w:val="333333"/>
          <w:sz w:val="28"/>
          <w:szCs w:val="28"/>
          <w:lang w:val="en-US"/>
        </w:rPr>
        <w:t xml:space="preserve">REFERENCES </w:t>
      </w:r>
    </w:p>
    <w:p w:rsidR="00E852BA" w:rsidRPr="00E852BA" w:rsidRDefault="00E852BA" w:rsidP="00E852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E852BA" w:rsidRPr="00E852BA" w:rsidRDefault="00E852BA" w:rsidP="001F1C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852BA">
        <w:rPr>
          <w:rFonts w:ascii="Times New Roman" w:hAnsi="Times New Roman" w:cs="Times New Roman"/>
          <w:i/>
          <w:sz w:val="28"/>
          <w:szCs w:val="28"/>
          <w:lang w:val="en-US"/>
        </w:rPr>
        <w:t>IstoriyaKubanskogokazachestva</w:t>
      </w:r>
      <w:proofErr w:type="spellEnd"/>
      <w:r w:rsidRPr="00E852BA">
        <w:rPr>
          <w:rFonts w:ascii="Times New Roman" w:hAnsi="Times New Roman" w:cs="Times New Roman"/>
          <w:sz w:val="28"/>
          <w:szCs w:val="28"/>
          <w:lang w:val="en-US"/>
        </w:rPr>
        <w:t xml:space="preserve"> [History of the Kuban Cossacks]. Krasnodar</w:t>
      </w:r>
      <w:r w:rsidRPr="00E852BA">
        <w:rPr>
          <w:sz w:val="28"/>
          <w:szCs w:val="28"/>
          <w:lang w:val="en-US"/>
        </w:rPr>
        <w:t xml:space="preserve">: </w:t>
      </w:r>
      <w:r w:rsidRPr="00E852BA">
        <w:rPr>
          <w:rFonts w:ascii="Times New Roman" w:hAnsi="Times New Roman" w:cs="Times New Roman"/>
          <w:sz w:val="28"/>
          <w:szCs w:val="28"/>
          <w:lang w:val="en-US"/>
        </w:rPr>
        <w:t>Tradition Publ., 2013(in Russian).</w:t>
      </w:r>
    </w:p>
    <w:p w:rsidR="00E852BA" w:rsidRPr="00E852BA" w:rsidRDefault="00E852BA" w:rsidP="001F1C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852BA">
        <w:rPr>
          <w:rFonts w:ascii="Times New Roman" w:hAnsi="Times New Roman" w:cs="Times New Roman"/>
          <w:sz w:val="28"/>
          <w:szCs w:val="28"/>
          <w:lang w:val="en-US"/>
        </w:rPr>
        <w:t>Korolenko</w:t>
      </w:r>
      <w:proofErr w:type="spellEnd"/>
      <w:r w:rsidRPr="00E852BA">
        <w:rPr>
          <w:rFonts w:ascii="Times New Roman" w:hAnsi="Times New Roman" w:cs="Times New Roman"/>
          <w:sz w:val="28"/>
          <w:szCs w:val="28"/>
          <w:lang w:val="en-US"/>
        </w:rPr>
        <w:t>, P.P. “</w:t>
      </w:r>
      <w:proofErr w:type="spellStart"/>
      <w:r w:rsidRPr="00E852BA">
        <w:rPr>
          <w:rFonts w:ascii="Times New Roman" w:hAnsi="Times New Roman" w:cs="Times New Roman"/>
          <w:sz w:val="28"/>
          <w:szCs w:val="28"/>
          <w:lang w:val="en-US"/>
        </w:rPr>
        <w:t>Pereseleniekazakovza</w:t>
      </w:r>
      <w:proofErr w:type="spellEnd"/>
      <w:r w:rsidRPr="00E852BA">
        <w:rPr>
          <w:rFonts w:ascii="Times New Roman" w:hAnsi="Times New Roman" w:cs="Times New Roman"/>
          <w:sz w:val="28"/>
          <w:szCs w:val="28"/>
          <w:lang w:val="en-US"/>
        </w:rPr>
        <w:t xml:space="preserve"> Kuban'. </w:t>
      </w:r>
      <w:proofErr w:type="spellStart"/>
      <w:r w:rsidRPr="00E852BA">
        <w:rPr>
          <w:rFonts w:ascii="Times New Roman" w:hAnsi="Times New Roman" w:cs="Times New Roman"/>
          <w:sz w:val="28"/>
          <w:szCs w:val="28"/>
          <w:lang w:val="en-US"/>
        </w:rPr>
        <w:t>Russkayakolonizatsiya</w:t>
      </w:r>
      <w:proofErr w:type="spellEnd"/>
      <w:r w:rsidRPr="00E852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BA">
        <w:rPr>
          <w:rFonts w:ascii="Times New Roman" w:hAnsi="Times New Roman" w:cs="Times New Roman"/>
          <w:sz w:val="28"/>
          <w:szCs w:val="28"/>
          <w:lang w:val="en-US"/>
        </w:rPr>
        <w:t>na</w:t>
      </w:r>
      <w:proofErr w:type="spellEnd"/>
      <w:r w:rsidRPr="00E852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BA">
        <w:rPr>
          <w:rFonts w:ascii="Times New Roman" w:hAnsi="Times New Roman" w:cs="Times New Roman"/>
          <w:sz w:val="28"/>
          <w:szCs w:val="28"/>
          <w:lang w:val="en-US"/>
        </w:rPr>
        <w:t>ZapadnomKavkazeZapadnomKavkaze</w:t>
      </w:r>
      <w:proofErr w:type="spellEnd"/>
      <w:r w:rsidRPr="00E852BA">
        <w:rPr>
          <w:rFonts w:ascii="Times New Roman" w:hAnsi="Times New Roman" w:cs="Times New Roman"/>
          <w:sz w:val="28"/>
          <w:szCs w:val="28"/>
          <w:lang w:val="en-US"/>
        </w:rPr>
        <w:t xml:space="preserve"> [The resettlement of the Cossacks beyond the Kuban. Russian colonization in the Western Caucasus Western Caucasus]”. In </w:t>
      </w:r>
      <w:proofErr w:type="spellStart"/>
      <w:r w:rsidRPr="00E852BA">
        <w:rPr>
          <w:rFonts w:ascii="Times New Roman" w:hAnsi="Times New Roman" w:cs="Times New Roman"/>
          <w:i/>
          <w:sz w:val="28"/>
          <w:szCs w:val="28"/>
          <w:lang w:val="en-US"/>
        </w:rPr>
        <w:t>Kubanskiisbornik</w:t>
      </w:r>
      <w:proofErr w:type="spellEnd"/>
      <w:r w:rsidRPr="00E852BA">
        <w:rPr>
          <w:rFonts w:ascii="Times New Roman" w:hAnsi="Times New Roman" w:cs="Times New Roman"/>
          <w:i/>
          <w:sz w:val="28"/>
          <w:szCs w:val="28"/>
          <w:lang w:val="en-US"/>
        </w:rPr>
        <w:t xml:space="preserve">, </w:t>
      </w:r>
      <w:r w:rsidRPr="00E852BA">
        <w:rPr>
          <w:rFonts w:ascii="Times New Roman" w:hAnsi="Times New Roman" w:cs="Times New Roman"/>
          <w:sz w:val="28"/>
          <w:szCs w:val="28"/>
          <w:lang w:val="en-US"/>
        </w:rPr>
        <w:t>no</w:t>
      </w:r>
      <w:r w:rsidRPr="00E852BA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  <w:r w:rsidRPr="00E852BA">
        <w:rPr>
          <w:rFonts w:ascii="Times New Roman" w:hAnsi="Times New Roman" w:cs="Times New Roman"/>
          <w:sz w:val="28"/>
          <w:szCs w:val="28"/>
          <w:lang w:val="en-US"/>
        </w:rPr>
        <w:t>16 (1911): 265–576.(in Russian).</w:t>
      </w:r>
    </w:p>
    <w:p w:rsidR="00E852BA" w:rsidRPr="00E852BA" w:rsidRDefault="00E852BA" w:rsidP="001F1C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852BA">
        <w:rPr>
          <w:rFonts w:ascii="Times New Roman" w:hAnsi="Times New Roman" w:cs="Times New Roman"/>
          <w:sz w:val="28"/>
          <w:szCs w:val="28"/>
          <w:lang w:val="en-US"/>
        </w:rPr>
        <w:t>Matveev</w:t>
      </w:r>
      <w:proofErr w:type="spellEnd"/>
      <w:r w:rsidRPr="00E852BA">
        <w:rPr>
          <w:rFonts w:ascii="Times New Roman" w:hAnsi="Times New Roman" w:cs="Times New Roman"/>
          <w:sz w:val="28"/>
          <w:szCs w:val="28"/>
          <w:lang w:val="en-US"/>
        </w:rPr>
        <w:t>, O.V. “</w:t>
      </w:r>
      <w:proofErr w:type="spellStart"/>
      <w:r w:rsidRPr="00E852BA">
        <w:rPr>
          <w:rFonts w:ascii="Times New Roman" w:hAnsi="Times New Roman" w:cs="Times New Roman"/>
          <w:sz w:val="28"/>
          <w:szCs w:val="28"/>
          <w:lang w:val="en-US"/>
        </w:rPr>
        <w:t>IzdorevolyutsionnogoproshlogostanitsyNovolabinskoi</w:t>
      </w:r>
      <w:proofErr w:type="spellEnd"/>
      <w:r w:rsidRPr="00E852BA">
        <w:rPr>
          <w:rFonts w:ascii="Times New Roman" w:hAnsi="Times New Roman" w:cs="Times New Roman"/>
          <w:sz w:val="28"/>
          <w:szCs w:val="28"/>
          <w:lang w:val="en-US"/>
        </w:rPr>
        <w:t xml:space="preserve"> [From the pre-revolutionary past of the village of </w:t>
      </w:r>
      <w:proofErr w:type="spellStart"/>
      <w:r w:rsidRPr="00E852BA">
        <w:rPr>
          <w:rFonts w:ascii="Times New Roman" w:hAnsi="Times New Roman" w:cs="Times New Roman"/>
          <w:sz w:val="28"/>
          <w:szCs w:val="28"/>
          <w:lang w:val="en-US"/>
        </w:rPr>
        <w:t>Novolabinskaya</w:t>
      </w:r>
      <w:proofErr w:type="spellEnd"/>
      <w:r w:rsidRPr="00E852BA">
        <w:rPr>
          <w:rFonts w:ascii="Times New Roman" w:hAnsi="Times New Roman" w:cs="Times New Roman"/>
          <w:sz w:val="28"/>
          <w:szCs w:val="28"/>
          <w:lang w:val="en-US"/>
        </w:rPr>
        <w:t xml:space="preserve">]”. In </w:t>
      </w:r>
      <w:proofErr w:type="spellStart"/>
      <w:r w:rsidRPr="00E852BA">
        <w:rPr>
          <w:rFonts w:ascii="Times New Roman" w:hAnsi="Times New Roman" w:cs="Times New Roman"/>
          <w:i/>
          <w:sz w:val="28"/>
          <w:szCs w:val="28"/>
          <w:lang w:val="en-US"/>
        </w:rPr>
        <w:t>Kubanskiisbornik</w:t>
      </w:r>
      <w:proofErr w:type="spellEnd"/>
      <w:r w:rsidRPr="00E852BA">
        <w:rPr>
          <w:rFonts w:ascii="Times New Roman" w:hAnsi="Times New Roman" w:cs="Times New Roman"/>
          <w:sz w:val="28"/>
          <w:szCs w:val="28"/>
          <w:lang w:val="en-US"/>
        </w:rPr>
        <w:t>, 2015: 165–175 (in Russian).</w:t>
      </w:r>
    </w:p>
    <w:p w:rsidR="00E852BA" w:rsidRPr="00E852BA" w:rsidRDefault="00E852BA" w:rsidP="001F1C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852BA">
        <w:rPr>
          <w:rFonts w:ascii="Times New Roman" w:hAnsi="Times New Roman" w:cs="Times New Roman"/>
          <w:sz w:val="28"/>
          <w:szCs w:val="28"/>
          <w:lang w:val="en-US"/>
        </w:rPr>
        <w:t>PolevaiazapiskazemlemeraGulevichaseltsaProskovevkavladeniia</w:t>
      </w:r>
      <w:proofErr w:type="spellEnd"/>
      <w:r w:rsidRPr="00E852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52BA">
        <w:rPr>
          <w:rFonts w:ascii="Times New Roman" w:hAnsi="Times New Roman" w:cs="Times New Roman"/>
          <w:sz w:val="28"/>
          <w:szCs w:val="28"/>
          <w:lang w:val="en-US"/>
        </w:rPr>
        <w:t>gg</w:t>
      </w:r>
      <w:proofErr w:type="spellEnd"/>
      <w:r w:rsidRPr="00E852B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E852BA">
        <w:rPr>
          <w:rFonts w:ascii="Times New Roman" w:hAnsi="Times New Roman" w:cs="Times New Roman"/>
          <w:sz w:val="28"/>
          <w:szCs w:val="28"/>
          <w:lang w:val="en-US"/>
        </w:rPr>
        <w:t>Montevykh</w:t>
      </w:r>
      <w:proofErr w:type="spellEnd"/>
      <w:r w:rsidRPr="00E852BA">
        <w:rPr>
          <w:rFonts w:ascii="Times New Roman" w:hAnsi="Times New Roman" w:cs="Times New Roman"/>
          <w:sz w:val="28"/>
          <w:szCs w:val="28"/>
          <w:lang w:val="en-US"/>
        </w:rPr>
        <w:t xml:space="preserve"> [Field note of the land surveyor </w:t>
      </w:r>
      <w:proofErr w:type="spellStart"/>
      <w:r w:rsidRPr="00E852BA">
        <w:rPr>
          <w:rFonts w:ascii="Times New Roman" w:hAnsi="Times New Roman" w:cs="Times New Roman"/>
          <w:sz w:val="28"/>
          <w:szCs w:val="28"/>
          <w:lang w:val="en-US"/>
        </w:rPr>
        <w:t>Gulevich</w:t>
      </w:r>
      <w:proofErr w:type="spellEnd"/>
      <w:r w:rsidRPr="00E852BA">
        <w:rPr>
          <w:rFonts w:ascii="Times New Roman" w:hAnsi="Times New Roman" w:cs="Times New Roman"/>
          <w:sz w:val="28"/>
          <w:szCs w:val="28"/>
          <w:lang w:val="en-US"/>
        </w:rPr>
        <w:t xml:space="preserve"> of the village of </w:t>
      </w:r>
      <w:proofErr w:type="spellStart"/>
      <w:r w:rsidRPr="00E852BA">
        <w:rPr>
          <w:rFonts w:ascii="Times New Roman" w:hAnsi="Times New Roman" w:cs="Times New Roman"/>
          <w:sz w:val="28"/>
          <w:szCs w:val="28"/>
          <w:lang w:val="en-US"/>
        </w:rPr>
        <w:t>Proskovevka</w:t>
      </w:r>
      <w:proofErr w:type="spellEnd"/>
      <w:r w:rsidRPr="00E852BA">
        <w:rPr>
          <w:rFonts w:ascii="Times New Roman" w:hAnsi="Times New Roman" w:cs="Times New Roman"/>
          <w:sz w:val="28"/>
          <w:szCs w:val="28"/>
          <w:lang w:val="en-US"/>
        </w:rPr>
        <w:t xml:space="preserve">, the property of the </w:t>
      </w:r>
      <w:proofErr w:type="spellStart"/>
      <w:r w:rsidRPr="00E852BA">
        <w:rPr>
          <w:rFonts w:ascii="Times New Roman" w:hAnsi="Times New Roman" w:cs="Times New Roman"/>
          <w:sz w:val="28"/>
          <w:szCs w:val="28"/>
          <w:lang w:val="en-US"/>
        </w:rPr>
        <w:t>Montievs</w:t>
      </w:r>
      <w:proofErr w:type="spellEnd"/>
      <w:r w:rsidRPr="00E852BA">
        <w:rPr>
          <w:rFonts w:ascii="Times New Roman" w:hAnsi="Times New Roman" w:cs="Times New Roman"/>
          <w:sz w:val="28"/>
          <w:szCs w:val="28"/>
          <w:lang w:val="en-US"/>
        </w:rPr>
        <w:t xml:space="preserve">]. </w:t>
      </w:r>
      <w:proofErr w:type="spellStart"/>
      <w:r w:rsidRPr="00E852BA">
        <w:rPr>
          <w:rFonts w:ascii="Times New Roman" w:hAnsi="Times New Roman" w:cs="Times New Roman"/>
          <w:sz w:val="28"/>
          <w:szCs w:val="28"/>
          <w:lang w:val="en-US"/>
        </w:rPr>
        <w:t>Rossiiskiigosudarstvennyiarkhivdrevnikhaktov</w:t>
      </w:r>
      <w:proofErr w:type="spellEnd"/>
      <w:r w:rsidRPr="00E852BA">
        <w:rPr>
          <w:rFonts w:ascii="Times New Roman" w:hAnsi="Times New Roman" w:cs="Times New Roman"/>
          <w:sz w:val="28"/>
          <w:szCs w:val="28"/>
          <w:lang w:val="en-US"/>
        </w:rPr>
        <w:t xml:space="preserve"> (RGADA) [Russian State Archive of Ancient Acts (RGADA)], f. 1308, op. 1, d. 4, l. 1-31.</w:t>
      </w:r>
    </w:p>
    <w:p w:rsidR="00E852BA" w:rsidRPr="00E852BA" w:rsidRDefault="00E852BA" w:rsidP="001F1C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852BA">
        <w:rPr>
          <w:rFonts w:ascii="Times New Roman" w:hAnsi="Times New Roman" w:cs="Times New Roman"/>
          <w:sz w:val="28"/>
          <w:szCs w:val="28"/>
          <w:lang w:val="en-US"/>
        </w:rPr>
        <w:t>Popko</w:t>
      </w:r>
      <w:proofErr w:type="spellEnd"/>
      <w:r w:rsidRPr="00E852BA">
        <w:rPr>
          <w:rFonts w:ascii="Times New Roman" w:hAnsi="Times New Roman" w:cs="Times New Roman"/>
          <w:sz w:val="28"/>
          <w:szCs w:val="28"/>
          <w:lang w:val="en-US"/>
        </w:rPr>
        <w:t xml:space="preserve">, I.L. </w:t>
      </w:r>
      <w:proofErr w:type="spellStart"/>
      <w:r w:rsidRPr="00E852BA">
        <w:rPr>
          <w:rFonts w:ascii="Times New Roman" w:hAnsi="Times New Roman" w:cs="Times New Roman"/>
          <w:i/>
          <w:sz w:val="28"/>
          <w:szCs w:val="28"/>
          <w:lang w:val="en-US"/>
        </w:rPr>
        <w:t>Chernomorskiekazaki</w:t>
      </w:r>
      <w:proofErr w:type="spellEnd"/>
      <w:r w:rsidRPr="00E852B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v </w:t>
      </w:r>
      <w:proofErr w:type="spellStart"/>
      <w:r w:rsidRPr="00E852BA">
        <w:rPr>
          <w:rFonts w:ascii="Times New Roman" w:hAnsi="Times New Roman" w:cs="Times New Roman"/>
          <w:i/>
          <w:sz w:val="28"/>
          <w:szCs w:val="28"/>
          <w:lang w:val="en-US"/>
        </w:rPr>
        <w:t>ikhgrazhdanskom</w:t>
      </w:r>
      <w:proofErr w:type="spellEnd"/>
      <w:r w:rsidRPr="00E852B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E852BA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End"/>
      <w:r w:rsidRPr="00E852B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E852BA">
        <w:rPr>
          <w:rFonts w:ascii="Times New Roman" w:hAnsi="Times New Roman" w:cs="Times New Roman"/>
          <w:i/>
          <w:sz w:val="28"/>
          <w:szCs w:val="28"/>
          <w:lang w:val="en-US"/>
        </w:rPr>
        <w:t>voennombytu</w:t>
      </w:r>
      <w:proofErr w:type="spellEnd"/>
      <w:r w:rsidRPr="00E852B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[</w:t>
      </w:r>
      <w:r w:rsidRPr="00E852BA">
        <w:rPr>
          <w:rFonts w:ascii="Times New Roman" w:hAnsi="Times New Roman" w:cs="Times New Roman"/>
          <w:sz w:val="28"/>
          <w:szCs w:val="28"/>
          <w:lang w:val="en-US"/>
        </w:rPr>
        <w:t xml:space="preserve">Black Sea Cossacks in their civilian and military life]. St. Petersburg: P. A. </w:t>
      </w:r>
      <w:proofErr w:type="spellStart"/>
      <w:r w:rsidRPr="00E852BA">
        <w:rPr>
          <w:rFonts w:ascii="Times New Roman" w:hAnsi="Times New Roman" w:cs="Times New Roman"/>
          <w:sz w:val="28"/>
          <w:szCs w:val="28"/>
          <w:lang w:val="en-US"/>
        </w:rPr>
        <w:t>Kulish</w:t>
      </w:r>
      <w:proofErr w:type="spellEnd"/>
      <w:r w:rsidRPr="00E852BA">
        <w:rPr>
          <w:rFonts w:ascii="Times New Roman" w:hAnsi="Times New Roman" w:cs="Times New Roman"/>
          <w:sz w:val="28"/>
          <w:szCs w:val="28"/>
          <w:lang w:val="en-US"/>
        </w:rPr>
        <w:t xml:space="preserve"> Publ., 1858.</w:t>
      </w:r>
    </w:p>
    <w:p w:rsidR="00E852BA" w:rsidRPr="00E852BA" w:rsidRDefault="00E852BA" w:rsidP="001F1C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852BA">
        <w:rPr>
          <w:rFonts w:ascii="Times New Roman" w:hAnsi="Times New Roman" w:cs="Times New Roman"/>
          <w:sz w:val="28"/>
          <w:szCs w:val="28"/>
          <w:lang w:val="en-US"/>
        </w:rPr>
        <w:t>Pronshtein</w:t>
      </w:r>
      <w:proofErr w:type="spellEnd"/>
      <w:r w:rsidRPr="00E852BA">
        <w:rPr>
          <w:rFonts w:ascii="Times New Roman" w:hAnsi="Times New Roman" w:cs="Times New Roman"/>
          <w:sz w:val="28"/>
          <w:szCs w:val="28"/>
          <w:lang w:val="en-US"/>
        </w:rPr>
        <w:t xml:space="preserve">, A.P. </w:t>
      </w:r>
      <w:r w:rsidRPr="00E852BA">
        <w:rPr>
          <w:rFonts w:ascii="Times New Roman" w:hAnsi="Times New Roman" w:cs="Times New Roman"/>
          <w:i/>
          <w:sz w:val="28"/>
          <w:szCs w:val="28"/>
          <w:lang w:val="en-US"/>
        </w:rPr>
        <w:t xml:space="preserve">Zemlya </w:t>
      </w:r>
      <w:proofErr w:type="spellStart"/>
      <w:r w:rsidRPr="00E852BA">
        <w:rPr>
          <w:rFonts w:ascii="Times New Roman" w:hAnsi="Times New Roman" w:cs="Times New Roman"/>
          <w:i/>
          <w:sz w:val="28"/>
          <w:szCs w:val="28"/>
          <w:lang w:val="en-US"/>
        </w:rPr>
        <w:t>Donskaya</w:t>
      </w:r>
      <w:proofErr w:type="spellEnd"/>
      <w:r w:rsidRPr="00E852B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v XVIII </w:t>
      </w:r>
      <w:proofErr w:type="spellStart"/>
      <w:r w:rsidRPr="00E852BA">
        <w:rPr>
          <w:rFonts w:ascii="Times New Roman" w:hAnsi="Times New Roman" w:cs="Times New Roman"/>
          <w:i/>
          <w:sz w:val="28"/>
          <w:szCs w:val="28"/>
          <w:lang w:val="en-US"/>
        </w:rPr>
        <w:t>veke</w:t>
      </w:r>
      <w:proofErr w:type="spellEnd"/>
      <w:r w:rsidRPr="00E852BA">
        <w:rPr>
          <w:rFonts w:ascii="Times New Roman" w:hAnsi="Times New Roman" w:cs="Times New Roman"/>
          <w:sz w:val="28"/>
          <w:szCs w:val="28"/>
          <w:lang w:val="en-US"/>
        </w:rPr>
        <w:t xml:space="preserve"> [Don Land in the 18</w:t>
      </w:r>
      <w:r w:rsidRPr="00E852BA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th</w:t>
      </w:r>
      <w:r w:rsidRPr="00E852BA">
        <w:rPr>
          <w:rFonts w:ascii="Times New Roman" w:hAnsi="Times New Roman" w:cs="Times New Roman"/>
          <w:sz w:val="28"/>
          <w:szCs w:val="28"/>
          <w:lang w:val="en-US"/>
        </w:rPr>
        <w:t xml:space="preserve"> century]. Rostov-</w:t>
      </w:r>
      <w:proofErr w:type="spellStart"/>
      <w:r w:rsidRPr="00E852BA">
        <w:rPr>
          <w:rFonts w:ascii="Times New Roman" w:hAnsi="Times New Roman" w:cs="Times New Roman"/>
          <w:sz w:val="28"/>
          <w:szCs w:val="28"/>
          <w:lang w:val="en-US"/>
        </w:rPr>
        <w:t>na</w:t>
      </w:r>
      <w:proofErr w:type="spellEnd"/>
      <w:r w:rsidRPr="00E852BA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E852BA">
        <w:rPr>
          <w:rFonts w:ascii="Times New Roman" w:hAnsi="Times New Roman" w:cs="Times New Roman"/>
          <w:sz w:val="28"/>
          <w:szCs w:val="28"/>
          <w:lang w:val="en-US"/>
        </w:rPr>
        <w:t>Donu</w:t>
      </w:r>
      <w:proofErr w:type="spellEnd"/>
      <w:r w:rsidRPr="00E852BA">
        <w:rPr>
          <w:rFonts w:ascii="Times New Roman" w:hAnsi="Times New Roman" w:cs="Times New Roman"/>
          <w:sz w:val="28"/>
          <w:szCs w:val="28"/>
          <w:lang w:val="en-US"/>
        </w:rPr>
        <w:t>: Rostov University Publ., 1961 (in Russian).</w:t>
      </w:r>
    </w:p>
    <w:p w:rsidR="00E852BA" w:rsidRPr="00E852BA" w:rsidRDefault="00E852BA" w:rsidP="001F1C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852BA">
        <w:rPr>
          <w:rFonts w:ascii="Times New Roman" w:hAnsi="Times New Roman" w:cs="Times New Roman"/>
          <w:sz w:val="28"/>
          <w:szCs w:val="28"/>
          <w:lang w:val="en-US"/>
        </w:rPr>
        <w:t>Shcherbina</w:t>
      </w:r>
      <w:proofErr w:type="spellEnd"/>
      <w:r w:rsidRPr="00E852BA">
        <w:rPr>
          <w:rFonts w:ascii="Times New Roman" w:hAnsi="Times New Roman" w:cs="Times New Roman"/>
          <w:sz w:val="28"/>
          <w:szCs w:val="28"/>
          <w:lang w:val="en-US"/>
        </w:rPr>
        <w:t xml:space="preserve">, F.A. </w:t>
      </w:r>
      <w:proofErr w:type="spellStart"/>
      <w:r w:rsidRPr="00E852BA">
        <w:rPr>
          <w:rFonts w:ascii="Times New Roman" w:hAnsi="Times New Roman" w:cs="Times New Roman"/>
          <w:i/>
          <w:sz w:val="28"/>
          <w:szCs w:val="28"/>
          <w:lang w:val="en-US"/>
        </w:rPr>
        <w:t>IstoriyaKubanskogokazach'egovoiska</w:t>
      </w:r>
      <w:proofErr w:type="spellEnd"/>
      <w:r w:rsidRPr="00E852BA">
        <w:rPr>
          <w:rFonts w:ascii="Times New Roman" w:hAnsi="Times New Roman" w:cs="Times New Roman"/>
          <w:sz w:val="28"/>
          <w:szCs w:val="28"/>
          <w:lang w:val="en-US"/>
        </w:rPr>
        <w:t xml:space="preserve"> [History of the Kuban Cossack army]. </w:t>
      </w:r>
      <w:proofErr w:type="spellStart"/>
      <w:r w:rsidRPr="00E852BA">
        <w:rPr>
          <w:rFonts w:ascii="Times New Roman" w:hAnsi="Times New Roman" w:cs="Times New Roman"/>
          <w:sz w:val="28"/>
          <w:szCs w:val="28"/>
          <w:lang w:val="en-US"/>
        </w:rPr>
        <w:t>Ekaterinodar</w:t>
      </w:r>
      <w:proofErr w:type="spellEnd"/>
      <w:r w:rsidRPr="00E852BA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E852BA">
        <w:rPr>
          <w:rFonts w:ascii="Times New Roman" w:hAnsi="Times New Roman" w:cs="Times New Roman"/>
          <w:sz w:val="28"/>
          <w:szCs w:val="28"/>
          <w:lang w:val="en-US"/>
        </w:rPr>
        <w:t>Kubanskoeoblastnoepravlenie</w:t>
      </w:r>
      <w:proofErr w:type="spellEnd"/>
      <w:r w:rsidRPr="00E852BA">
        <w:rPr>
          <w:rFonts w:ascii="Times New Roman" w:hAnsi="Times New Roman" w:cs="Times New Roman"/>
          <w:sz w:val="28"/>
          <w:szCs w:val="28"/>
          <w:lang w:val="en-US"/>
        </w:rPr>
        <w:t xml:space="preserve"> Publ., 1910, vol. 1(in Russian).</w:t>
      </w:r>
    </w:p>
    <w:p w:rsidR="00E852BA" w:rsidRPr="00E852BA" w:rsidRDefault="00E852BA" w:rsidP="00E852BA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852BA" w:rsidRPr="00E852BA" w:rsidRDefault="00E852BA" w:rsidP="00E852B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E852BA" w:rsidRPr="00E852BA" w:rsidRDefault="00E852BA" w:rsidP="00E852B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E852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</w:t>
      </w:r>
      <w:r w:rsidRPr="00E852B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2</w:t>
      </w:r>
    </w:p>
    <w:p w:rsidR="00E852BA" w:rsidRPr="00E852BA" w:rsidRDefault="00E852BA" w:rsidP="00E852B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E852BA" w:rsidRPr="00E852BA" w:rsidRDefault="00E852BA" w:rsidP="00E852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852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СВЕДЕНИЯОБАВТОРЕ</w:t>
      </w:r>
    </w:p>
    <w:p w:rsidR="00E852BA" w:rsidRPr="00E852BA" w:rsidRDefault="00E852BA" w:rsidP="00E852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55"/>
        <w:gridCol w:w="4990"/>
      </w:tblGrid>
      <w:tr w:rsidR="00E852BA" w:rsidRPr="00E852BA" w:rsidTr="009D118B">
        <w:tc>
          <w:tcPr>
            <w:tcW w:w="4355" w:type="dxa"/>
          </w:tcPr>
          <w:p w:rsidR="00E852BA" w:rsidRPr="00E852BA" w:rsidRDefault="00E852BA" w:rsidP="00E85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5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4990" w:type="dxa"/>
          </w:tcPr>
          <w:p w:rsidR="00E852BA" w:rsidRPr="00E852BA" w:rsidRDefault="00E852BA" w:rsidP="00E85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52BA" w:rsidRPr="00E852BA" w:rsidTr="009D118B">
        <w:tc>
          <w:tcPr>
            <w:tcW w:w="4355" w:type="dxa"/>
          </w:tcPr>
          <w:p w:rsidR="00E852BA" w:rsidRPr="00E852BA" w:rsidRDefault="00E852BA" w:rsidP="00E85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5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Учёная степень</w:t>
            </w:r>
          </w:p>
        </w:tc>
        <w:tc>
          <w:tcPr>
            <w:tcW w:w="4990" w:type="dxa"/>
          </w:tcPr>
          <w:p w:rsidR="00E852BA" w:rsidRPr="00E852BA" w:rsidRDefault="00E852BA" w:rsidP="00E85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52BA" w:rsidRPr="00E852BA" w:rsidTr="009D118B">
        <w:tc>
          <w:tcPr>
            <w:tcW w:w="4355" w:type="dxa"/>
          </w:tcPr>
          <w:p w:rsidR="00E852BA" w:rsidRPr="00E852BA" w:rsidRDefault="00E852BA" w:rsidP="00E85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5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Учёное звание</w:t>
            </w:r>
          </w:p>
        </w:tc>
        <w:tc>
          <w:tcPr>
            <w:tcW w:w="4990" w:type="dxa"/>
          </w:tcPr>
          <w:p w:rsidR="00E852BA" w:rsidRPr="00E852BA" w:rsidRDefault="00E852BA" w:rsidP="00E85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52BA" w:rsidRPr="00E852BA" w:rsidTr="009D118B">
        <w:tc>
          <w:tcPr>
            <w:tcW w:w="4355" w:type="dxa"/>
          </w:tcPr>
          <w:p w:rsidR="00E852BA" w:rsidRPr="00E852BA" w:rsidRDefault="00E852BA" w:rsidP="00E85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5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работы</w:t>
            </w:r>
          </w:p>
        </w:tc>
        <w:tc>
          <w:tcPr>
            <w:tcW w:w="4990" w:type="dxa"/>
          </w:tcPr>
          <w:p w:rsidR="00E852BA" w:rsidRPr="00E852BA" w:rsidRDefault="00E852BA" w:rsidP="00E85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52BA" w:rsidRPr="00E852BA" w:rsidTr="009D118B">
        <w:tc>
          <w:tcPr>
            <w:tcW w:w="4355" w:type="dxa"/>
          </w:tcPr>
          <w:p w:rsidR="00E852BA" w:rsidRPr="00E852BA" w:rsidRDefault="00E852BA" w:rsidP="00E85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5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4990" w:type="dxa"/>
          </w:tcPr>
          <w:p w:rsidR="00E852BA" w:rsidRPr="00E852BA" w:rsidRDefault="00E852BA" w:rsidP="00E85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52BA" w:rsidRPr="00E852BA" w:rsidTr="009D118B">
        <w:tc>
          <w:tcPr>
            <w:tcW w:w="4355" w:type="dxa"/>
          </w:tcPr>
          <w:p w:rsidR="00E852BA" w:rsidRPr="00E852BA" w:rsidRDefault="00E852BA" w:rsidP="00E85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5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статьи</w:t>
            </w:r>
          </w:p>
        </w:tc>
        <w:tc>
          <w:tcPr>
            <w:tcW w:w="4990" w:type="dxa"/>
          </w:tcPr>
          <w:p w:rsidR="00E852BA" w:rsidRPr="00E852BA" w:rsidRDefault="00E852BA" w:rsidP="00E85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52BA" w:rsidRPr="00E852BA" w:rsidTr="009D118B">
        <w:tc>
          <w:tcPr>
            <w:tcW w:w="4355" w:type="dxa"/>
          </w:tcPr>
          <w:p w:rsidR="00E852BA" w:rsidRPr="00E852BA" w:rsidRDefault="00E852BA" w:rsidP="00E85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5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Научная специальность</w:t>
            </w:r>
          </w:p>
        </w:tc>
        <w:tc>
          <w:tcPr>
            <w:tcW w:w="4990" w:type="dxa"/>
          </w:tcPr>
          <w:p w:rsidR="00E852BA" w:rsidRPr="00E852BA" w:rsidRDefault="00E852BA" w:rsidP="00E85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52BA" w:rsidRPr="00E852BA" w:rsidTr="009D118B">
        <w:tc>
          <w:tcPr>
            <w:tcW w:w="4355" w:type="dxa"/>
          </w:tcPr>
          <w:p w:rsidR="00E852BA" w:rsidRPr="00E852BA" w:rsidRDefault="00E852BA" w:rsidP="00E85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5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о финансировании</w:t>
            </w:r>
          </w:p>
        </w:tc>
        <w:tc>
          <w:tcPr>
            <w:tcW w:w="4990" w:type="dxa"/>
          </w:tcPr>
          <w:p w:rsidR="00E852BA" w:rsidRPr="00E852BA" w:rsidRDefault="00E852BA" w:rsidP="00E85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52BA" w:rsidRPr="00E852BA" w:rsidTr="009D118B">
        <w:tc>
          <w:tcPr>
            <w:tcW w:w="4355" w:type="dxa"/>
          </w:tcPr>
          <w:p w:rsidR="00E852BA" w:rsidRPr="00E852BA" w:rsidRDefault="00E852BA" w:rsidP="00E85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5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4990" w:type="dxa"/>
          </w:tcPr>
          <w:p w:rsidR="00E852BA" w:rsidRPr="00E852BA" w:rsidRDefault="00E852BA" w:rsidP="00E85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52BA" w:rsidRPr="00E852BA" w:rsidTr="009D118B">
        <w:tc>
          <w:tcPr>
            <w:tcW w:w="4355" w:type="dxa"/>
          </w:tcPr>
          <w:p w:rsidR="00E852BA" w:rsidRPr="00E852BA" w:rsidRDefault="00E852BA" w:rsidP="00E85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5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4990" w:type="dxa"/>
          </w:tcPr>
          <w:p w:rsidR="00E852BA" w:rsidRPr="00E852BA" w:rsidRDefault="00E852BA" w:rsidP="00E85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52BA" w:rsidRPr="00E852BA" w:rsidTr="009D118B">
        <w:tc>
          <w:tcPr>
            <w:tcW w:w="4355" w:type="dxa"/>
          </w:tcPr>
          <w:p w:rsidR="00E852BA" w:rsidRPr="00E852BA" w:rsidRDefault="00E852BA" w:rsidP="00E85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852B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e-mail</w:t>
            </w:r>
          </w:p>
        </w:tc>
        <w:tc>
          <w:tcPr>
            <w:tcW w:w="4990" w:type="dxa"/>
          </w:tcPr>
          <w:p w:rsidR="00E852BA" w:rsidRPr="00E852BA" w:rsidRDefault="00E852BA" w:rsidP="00E85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1C9C" w:rsidRPr="00E852BA" w:rsidTr="009D118B">
        <w:tc>
          <w:tcPr>
            <w:tcW w:w="4355" w:type="dxa"/>
          </w:tcPr>
          <w:p w:rsidR="001F1C9C" w:rsidRPr="00E852BA" w:rsidRDefault="001F1C9C" w:rsidP="00E85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1F1C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идентификатор</w:t>
            </w:r>
            <w:proofErr w:type="spellEnd"/>
            <w:r w:rsidRPr="001F1C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ORCID</w:t>
            </w:r>
          </w:p>
        </w:tc>
        <w:tc>
          <w:tcPr>
            <w:tcW w:w="4990" w:type="dxa"/>
          </w:tcPr>
          <w:p w:rsidR="001F1C9C" w:rsidRPr="00E852BA" w:rsidRDefault="001F1C9C" w:rsidP="00E85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B1AD4" w:rsidRDefault="00FB1AD4" w:rsidP="00BE70D8">
      <w:pPr>
        <w:spacing w:after="0" w:line="360" w:lineRule="auto"/>
      </w:pPr>
    </w:p>
    <w:sectPr w:rsidR="00FB1AD4" w:rsidSect="00E24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D7245"/>
    <w:multiLevelType w:val="hybridMultilevel"/>
    <w:tmpl w:val="AAC4C6CE"/>
    <w:lvl w:ilvl="0" w:tplc="594409B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31F0E57"/>
    <w:multiLevelType w:val="hybridMultilevel"/>
    <w:tmpl w:val="D3060986"/>
    <w:lvl w:ilvl="0" w:tplc="43462D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278A"/>
    <w:rsid w:val="000F40C1"/>
    <w:rsid w:val="001F1C9C"/>
    <w:rsid w:val="002406CC"/>
    <w:rsid w:val="00257D44"/>
    <w:rsid w:val="003466A7"/>
    <w:rsid w:val="00383C74"/>
    <w:rsid w:val="00402583"/>
    <w:rsid w:val="00404C63"/>
    <w:rsid w:val="00440AFC"/>
    <w:rsid w:val="00605DD0"/>
    <w:rsid w:val="00684F5E"/>
    <w:rsid w:val="006A197A"/>
    <w:rsid w:val="00735B1E"/>
    <w:rsid w:val="007A2E44"/>
    <w:rsid w:val="00811B10"/>
    <w:rsid w:val="00867365"/>
    <w:rsid w:val="0089119B"/>
    <w:rsid w:val="00915F41"/>
    <w:rsid w:val="00A2456F"/>
    <w:rsid w:val="00A64853"/>
    <w:rsid w:val="00AA01B9"/>
    <w:rsid w:val="00AA3BC6"/>
    <w:rsid w:val="00B0655B"/>
    <w:rsid w:val="00B5432C"/>
    <w:rsid w:val="00B8278A"/>
    <w:rsid w:val="00B84CFE"/>
    <w:rsid w:val="00B90A04"/>
    <w:rsid w:val="00BE70D8"/>
    <w:rsid w:val="00C54B45"/>
    <w:rsid w:val="00C72427"/>
    <w:rsid w:val="00CD09A9"/>
    <w:rsid w:val="00D75FEE"/>
    <w:rsid w:val="00DC1BAB"/>
    <w:rsid w:val="00E24E9D"/>
    <w:rsid w:val="00E370AA"/>
    <w:rsid w:val="00E852BA"/>
    <w:rsid w:val="00FB1A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5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2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2583"/>
    <w:rPr>
      <w:b/>
      <w:bCs/>
    </w:rPr>
  </w:style>
  <w:style w:type="character" w:styleId="a5">
    <w:name w:val="Hyperlink"/>
    <w:basedOn w:val="a0"/>
    <w:uiPriority w:val="99"/>
    <w:unhideWhenUsed/>
    <w:rsid w:val="0040258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90A04"/>
    <w:pPr>
      <w:ind w:left="720"/>
      <w:contextualSpacing/>
    </w:pPr>
  </w:style>
  <w:style w:type="paragraph" w:customStyle="1" w:styleId="ds-markdown-paragraph">
    <w:name w:val="ds-markdown-paragraph"/>
    <w:basedOn w:val="a"/>
    <w:rsid w:val="00915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4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ov_av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etrov_av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ranslit.ru/" TargetMode="External"/><Relationship Id="rId5" Type="http://schemas.openxmlformats.org/officeDocument/2006/relationships/hyperlink" Target="mailto:vestnik@hist.kubsu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2321</Words>
  <Characters>13230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Anastasiia Stepanchenko</cp:lastModifiedBy>
  <cp:revision>2</cp:revision>
  <dcterms:created xsi:type="dcterms:W3CDTF">2026-03-11T16:09:00Z</dcterms:created>
  <dcterms:modified xsi:type="dcterms:W3CDTF">2026-03-11T16:09:00Z</dcterms:modified>
</cp:coreProperties>
</file>